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5D4" w:rsidRDefault="00F635D4" w:rsidP="00D27924">
      <w:pPr>
        <w:pStyle w:val="Ttulo"/>
        <w:jc w:val="left"/>
        <w:rPr>
          <w:rFonts w:ascii="Times New Roman" w:hAnsi="Times New Roman"/>
          <w:sz w:val="32"/>
          <w:lang w:val="es-CO"/>
        </w:rPr>
      </w:pPr>
      <w:bookmarkStart w:id="0" w:name="_Toc2563871"/>
    </w:p>
    <w:p w:rsidR="003E1219" w:rsidRPr="00113594" w:rsidRDefault="003E1219">
      <w:pPr>
        <w:pStyle w:val="Ttulo"/>
        <w:rPr>
          <w:rFonts w:ascii="Times New Roman" w:hAnsi="Times New Roman"/>
          <w:sz w:val="32"/>
          <w:szCs w:val="32"/>
          <w:lang w:val="es-CO"/>
        </w:rPr>
      </w:pPr>
      <w:r w:rsidRPr="00113594">
        <w:rPr>
          <w:rFonts w:ascii="Times New Roman" w:hAnsi="Times New Roman"/>
          <w:sz w:val="32"/>
          <w:szCs w:val="32"/>
          <w:lang w:val="es-CO"/>
        </w:rPr>
        <w:t>República de Colombia</w:t>
      </w:r>
    </w:p>
    <w:p w:rsidR="003E1219" w:rsidRPr="00113594" w:rsidRDefault="003E1219">
      <w:pPr>
        <w:pStyle w:val="Ttulo"/>
        <w:rPr>
          <w:rFonts w:ascii="Times New Roman" w:hAnsi="Times New Roman"/>
          <w:sz w:val="32"/>
          <w:szCs w:val="32"/>
          <w:lang w:val="es-CO"/>
        </w:rPr>
      </w:pPr>
      <w:r w:rsidRPr="00113594">
        <w:rPr>
          <w:rFonts w:ascii="Times New Roman" w:hAnsi="Times New Roman"/>
          <w:sz w:val="32"/>
          <w:szCs w:val="32"/>
          <w:lang w:val="es-CO"/>
        </w:rPr>
        <w:t>MINISTERIO DE EDUCACIÓN NACIONAL</w:t>
      </w:r>
    </w:p>
    <w:p w:rsidR="003E1219" w:rsidRPr="00113594" w:rsidRDefault="003E1219">
      <w:pPr>
        <w:pStyle w:val="Ttulo"/>
        <w:rPr>
          <w:rFonts w:ascii="Times New Roman" w:hAnsi="Times New Roman"/>
          <w:sz w:val="32"/>
          <w:szCs w:val="32"/>
          <w:lang w:val="es-CO"/>
        </w:rPr>
      </w:pPr>
    </w:p>
    <w:p w:rsidR="003E1219" w:rsidRPr="00113594" w:rsidRDefault="003E1219">
      <w:pPr>
        <w:pStyle w:val="Ttulo"/>
        <w:rPr>
          <w:rFonts w:ascii="Times New Roman" w:hAnsi="Times New Roman"/>
          <w:sz w:val="32"/>
          <w:szCs w:val="32"/>
          <w:lang w:val="es-CO"/>
        </w:rPr>
      </w:pPr>
    </w:p>
    <w:p w:rsidR="003E1219" w:rsidRPr="00113594" w:rsidRDefault="003E1219">
      <w:pPr>
        <w:pStyle w:val="Ttulo"/>
        <w:rPr>
          <w:rFonts w:ascii="Times New Roman" w:hAnsi="Times New Roman"/>
          <w:sz w:val="32"/>
          <w:szCs w:val="32"/>
          <w:lang w:val="es-CO"/>
        </w:rPr>
      </w:pPr>
      <w:r w:rsidRPr="00113594">
        <w:rPr>
          <w:rFonts w:ascii="Times New Roman" w:hAnsi="Times New Roman"/>
          <w:sz w:val="32"/>
          <w:szCs w:val="32"/>
          <w:lang w:val="es-CO"/>
        </w:rPr>
        <w:t xml:space="preserve">SECRETARÍA DE EDUCACIÓN DE </w:t>
      </w:r>
      <w:r w:rsidR="008444F1">
        <w:rPr>
          <w:rFonts w:ascii="Times New Roman" w:hAnsi="Times New Roman"/>
          <w:sz w:val="32"/>
          <w:szCs w:val="32"/>
          <w:lang w:val="es-CO"/>
        </w:rPr>
        <w:t>NORTE DE SANTANDER</w:t>
      </w:r>
    </w:p>
    <w:p w:rsidR="00317E92" w:rsidRPr="00113594" w:rsidRDefault="00317E92">
      <w:pPr>
        <w:pStyle w:val="Ttulo"/>
        <w:rPr>
          <w:rFonts w:ascii="Times New Roman" w:hAnsi="Times New Roman"/>
          <w:sz w:val="32"/>
          <w:szCs w:val="32"/>
          <w:lang w:val="es-CO"/>
        </w:rPr>
      </w:pPr>
    </w:p>
    <w:p w:rsidR="00317E92" w:rsidRPr="00113594" w:rsidRDefault="00317E92">
      <w:pPr>
        <w:pStyle w:val="Ttulo"/>
        <w:rPr>
          <w:rFonts w:ascii="Times New Roman" w:hAnsi="Times New Roman"/>
          <w:sz w:val="32"/>
          <w:szCs w:val="32"/>
          <w:lang w:val="es-CO"/>
        </w:rPr>
      </w:pPr>
    </w:p>
    <w:p w:rsidR="00317E92" w:rsidRPr="00113594" w:rsidRDefault="00317E92">
      <w:pPr>
        <w:pStyle w:val="Ttulo"/>
        <w:rPr>
          <w:rFonts w:ascii="Times New Roman" w:hAnsi="Times New Roman"/>
          <w:sz w:val="32"/>
          <w:szCs w:val="32"/>
          <w:lang w:val="es-CO"/>
        </w:rPr>
      </w:pPr>
    </w:p>
    <w:p w:rsidR="003E1219" w:rsidRPr="00113594" w:rsidRDefault="003E1219">
      <w:pPr>
        <w:pStyle w:val="Ttulo"/>
        <w:rPr>
          <w:rFonts w:ascii="Times New Roman" w:hAnsi="Times New Roman"/>
          <w:sz w:val="32"/>
          <w:szCs w:val="32"/>
          <w:lang w:val="es-CO"/>
        </w:rPr>
      </w:pPr>
      <w:r w:rsidRPr="00113594">
        <w:rPr>
          <w:rFonts w:ascii="Times New Roman" w:hAnsi="Times New Roman"/>
          <w:sz w:val="32"/>
          <w:szCs w:val="32"/>
          <w:lang w:val="es-CO"/>
        </w:rPr>
        <w:t xml:space="preserve">DISEÑO DETALLADO DEL SUBPROCESO </w:t>
      </w:r>
    </w:p>
    <w:p w:rsidR="003E1219" w:rsidRPr="00113594" w:rsidRDefault="003E1219">
      <w:pPr>
        <w:pStyle w:val="Ttulo"/>
        <w:rPr>
          <w:rFonts w:ascii="Times New Roman" w:hAnsi="Times New Roman"/>
          <w:i/>
          <w:sz w:val="32"/>
          <w:szCs w:val="32"/>
          <w:u w:val="single"/>
          <w:lang w:val="es-CO"/>
        </w:rPr>
      </w:pPr>
      <w:r w:rsidRPr="00113594">
        <w:rPr>
          <w:rFonts w:ascii="Times New Roman" w:hAnsi="Times New Roman"/>
          <w:i/>
          <w:sz w:val="32"/>
          <w:szCs w:val="32"/>
          <w:u w:val="single"/>
          <w:lang w:val="es-CO"/>
        </w:rPr>
        <w:t>“N01.02 ACCIONES CORRECTIVAS</w:t>
      </w:r>
      <w:r w:rsidR="00331F18">
        <w:rPr>
          <w:rFonts w:ascii="Times New Roman" w:hAnsi="Times New Roman"/>
          <w:i/>
          <w:sz w:val="32"/>
          <w:szCs w:val="32"/>
          <w:u w:val="single"/>
          <w:lang w:val="es-CO"/>
        </w:rPr>
        <w:t xml:space="preserve"> </w:t>
      </w:r>
      <w:r w:rsidR="00770169" w:rsidRPr="00113594">
        <w:rPr>
          <w:rFonts w:ascii="Times New Roman" w:hAnsi="Times New Roman"/>
          <w:i/>
          <w:sz w:val="32"/>
          <w:szCs w:val="32"/>
          <w:u w:val="single"/>
          <w:lang w:val="es-CO"/>
        </w:rPr>
        <w:t>Y</w:t>
      </w:r>
      <w:r w:rsidR="00331F18">
        <w:rPr>
          <w:rFonts w:ascii="Times New Roman" w:hAnsi="Times New Roman"/>
          <w:i/>
          <w:sz w:val="32"/>
          <w:szCs w:val="32"/>
          <w:u w:val="single"/>
          <w:lang w:val="es-CO"/>
        </w:rPr>
        <w:t xml:space="preserve"> </w:t>
      </w:r>
      <w:r w:rsidR="00770169" w:rsidRPr="00113594">
        <w:rPr>
          <w:rFonts w:ascii="Times New Roman" w:hAnsi="Times New Roman"/>
          <w:i/>
          <w:sz w:val="32"/>
          <w:szCs w:val="32"/>
          <w:u w:val="single"/>
          <w:lang w:val="es-CO"/>
        </w:rPr>
        <w:t>PREVENTIVAS</w:t>
      </w:r>
      <w:r w:rsidR="00331F18">
        <w:rPr>
          <w:rFonts w:ascii="Times New Roman" w:hAnsi="Times New Roman"/>
          <w:i/>
          <w:sz w:val="32"/>
          <w:szCs w:val="32"/>
          <w:u w:val="single"/>
          <w:lang w:val="es-CO"/>
        </w:rPr>
        <w:t>”</w:t>
      </w:r>
    </w:p>
    <w:p w:rsidR="003E1219" w:rsidRPr="00113594" w:rsidRDefault="003E1219">
      <w:pPr>
        <w:pStyle w:val="Ttulo"/>
        <w:rPr>
          <w:rFonts w:ascii="Times New Roman" w:hAnsi="Times New Roman"/>
          <w:i/>
          <w:sz w:val="32"/>
          <w:szCs w:val="32"/>
          <w:u w:val="single"/>
          <w:lang w:val="es-CO"/>
        </w:rPr>
      </w:pPr>
    </w:p>
    <w:p w:rsidR="003E1219" w:rsidRPr="00113594" w:rsidRDefault="003E1219">
      <w:pPr>
        <w:pStyle w:val="Ttulo"/>
        <w:rPr>
          <w:rFonts w:ascii="Times New Roman" w:hAnsi="Times New Roman"/>
          <w:sz w:val="32"/>
          <w:szCs w:val="32"/>
          <w:lang w:val="es-CO"/>
        </w:rPr>
      </w:pPr>
      <w:r w:rsidRPr="00113594">
        <w:rPr>
          <w:rFonts w:ascii="Times New Roman" w:hAnsi="Times New Roman"/>
          <w:sz w:val="32"/>
          <w:szCs w:val="32"/>
          <w:lang w:val="es-CO"/>
        </w:rPr>
        <w:t xml:space="preserve">PERTENECIENTE AL MACROPROCESO </w:t>
      </w:r>
    </w:p>
    <w:p w:rsidR="003E1219" w:rsidRPr="00113594" w:rsidRDefault="003E1219">
      <w:pPr>
        <w:pStyle w:val="Ttulo"/>
        <w:rPr>
          <w:rFonts w:ascii="Times New Roman" w:hAnsi="Times New Roman"/>
          <w:i/>
          <w:sz w:val="32"/>
          <w:szCs w:val="32"/>
          <w:lang w:val="es-CO"/>
        </w:rPr>
      </w:pPr>
      <w:r w:rsidRPr="00113594">
        <w:rPr>
          <w:rFonts w:ascii="Times New Roman" w:hAnsi="Times New Roman"/>
          <w:i/>
          <w:sz w:val="32"/>
          <w:szCs w:val="32"/>
          <w:lang w:val="es-CO"/>
        </w:rPr>
        <w:t>“N.  ADMINISTRACIÓN DEL SISTEMA DE GESTIÓN DE CALIDAD”</w:t>
      </w:r>
    </w:p>
    <w:p w:rsidR="003E1219" w:rsidRPr="00113594" w:rsidRDefault="003E1219">
      <w:pPr>
        <w:pStyle w:val="Ttulo"/>
        <w:rPr>
          <w:rFonts w:ascii="Times New Roman" w:hAnsi="Times New Roman"/>
          <w:i/>
          <w:sz w:val="32"/>
          <w:szCs w:val="32"/>
          <w:lang w:val="es-CO"/>
        </w:rPr>
      </w:pPr>
    </w:p>
    <w:p w:rsidR="00317E92" w:rsidRPr="00113594" w:rsidRDefault="00317E92">
      <w:pPr>
        <w:pStyle w:val="Ttulo"/>
        <w:rPr>
          <w:rFonts w:ascii="Times New Roman" w:hAnsi="Times New Roman"/>
          <w:i/>
          <w:sz w:val="32"/>
          <w:szCs w:val="32"/>
          <w:lang w:val="es-CO"/>
        </w:rPr>
      </w:pPr>
    </w:p>
    <w:p w:rsidR="00317E92" w:rsidRPr="00113594" w:rsidRDefault="00317E92">
      <w:pPr>
        <w:pStyle w:val="Ttulo"/>
        <w:rPr>
          <w:rFonts w:ascii="Times New Roman" w:hAnsi="Times New Roman"/>
          <w:i/>
          <w:sz w:val="32"/>
          <w:szCs w:val="32"/>
          <w:lang w:val="es-CO"/>
        </w:rPr>
      </w:pPr>
    </w:p>
    <w:p w:rsidR="003E1219" w:rsidRPr="00113594" w:rsidRDefault="003E1219">
      <w:pPr>
        <w:pStyle w:val="Ttulo"/>
        <w:rPr>
          <w:rFonts w:ascii="Times New Roman" w:hAnsi="Times New Roman"/>
          <w:i/>
          <w:sz w:val="32"/>
          <w:szCs w:val="32"/>
          <w:lang w:val="es-CO"/>
        </w:rPr>
      </w:pPr>
      <w:r w:rsidRPr="00113594">
        <w:rPr>
          <w:rFonts w:ascii="Times New Roman" w:hAnsi="Times New Roman"/>
          <w:i/>
          <w:sz w:val="32"/>
          <w:szCs w:val="32"/>
          <w:lang w:val="es-CO"/>
        </w:rPr>
        <w:t xml:space="preserve">Y PROCESO </w:t>
      </w:r>
    </w:p>
    <w:p w:rsidR="003E1219" w:rsidRPr="00113594" w:rsidRDefault="00CA5525">
      <w:pPr>
        <w:pStyle w:val="Ttulo"/>
        <w:rPr>
          <w:rFonts w:ascii="Times New Roman" w:hAnsi="Times New Roman"/>
          <w:i/>
          <w:sz w:val="32"/>
          <w:szCs w:val="32"/>
          <w:lang w:val="es-CO"/>
        </w:rPr>
      </w:pPr>
      <w:r w:rsidRPr="00113594">
        <w:rPr>
          <w:rFonts w:ascii="Times New Roman" w:hAnsi="Times New Roman"/>
          <w:i/>
          <w:sz w:val="32"/>
          <w:szCs w:val="32"/>
          <w:lang w:val="es-CO"/>
        </w:rPr>
        <w:t>“N01. SEGUIMIENTO, ANÁ</w:t>
      </w:r>
      <w:r w:rsidR="003E1219" w:rsidRPr="00113594">
        <w:rPr>
          <w:rFonts w:ascii="Times New Roman" w:hAnsi="Times New Roman"/>
          <w:i/>
          <w:sz w:val="32"/>
          <w:szCs w:val="32"/>
          <w:lang w:val="es-CO"/>
        </w:rPr>
        <w:t>LISIS Y MEJORA”</w:t>
      </w:r>
    </w:p>
    <w:p w:rsidR="003E1219" w:rsidRPr="00113594" w:rsidRDefault="003E1219">
      <w:pPr>
        <w:pStyle w:val="Ttulo"/>
        <w:rPr>
          <w:rFonts w:ascii="Times New Roman" w:hAnsi="Times New Roman"/>
          <w:sz w:val="32"/>
          <w:szCs w:val="32"/>
          <w:lang w:val="es-CO"/>
        </w:rPr>
      </w:pPr>
    </w:p>
    <w:p w:rsidR="00317E92" w:rsidRPr="00113594" w:rsidRDefault="00317E92">
      <w:pPr>
        <w:pStyle w:val="Ttulo"/>
        <w:rPr>
          <w:rFonts w:ascii="Times New Roman" w:hAnsi="Times New Roman"/>
          <w:sz w:val="32"/>
          <w:szCs w:val="32"/>
          <w:lang w:val="es-CO"/>
        </w:rPr>
      </w:pPr>
    </w:p>
    <w:p w:rsidR="00317E92" w:rsidRPr="00113594" w:rsidRDefault="00317E92">
      <w:pPr>
        <w:pStyle w:val="Ttulo"/>
        <w:rPr>
          <w:rFonts w:ascii="Times New Roman" w:hAnsi="Times New Roman"/>
          <w:sz w:val="32"/>
          <w:szCs w:val="32"/>
          <w:lang w:val="es-CO"/>
        </w:rPr>
      </w:pPr>
    </w:p>
    <w:p w:rsidR="003E1219" w:rsidRPr="00113594" w:rsidRDefault="008444F1">
      <w:pPr>
        <w:pStyle w:val="Ttulo"/>
        <w:rPr>
          <w:rFonts w:ascii="Times New Roman" w:hAnsi="Times New Roman"/>
          <w:sz w:val="32"/>
          <w:szCs w:val="32"/>
          <w:lang w:val="es-CO"/>
        </w:rPr>
      </w:pPr>
      <w:r>
        <w:rPr>
          <w:rFonts w:ascii="Times New Roman" w:hAnsi="Times New Roman"/>
          <w:sz w:val="32"/>
          <w:szCs w:val="32"/>
          <w:lang w:val="es-CO"/>
        </w:rPr>
        <w:t>Agosto</w:t>
      </w:r>
      <w:r w:rsidR="00190629">
        <w:rPr>
          <w:rFonts w:ascii="Times New Roman" w:hAnsi="Times New Roman"/>
          <w:sz w:val="32"/>
          <w:szCs w:val="32"/>
          <w:lang w:val="es-CO"/>
        </w:rPr>
        <w:t xml:space="preserve"> de 201</w:t>
      </w:r>
      <w:r>
        <w:rPr>
          <w:rFonts w:ascii="Times New Roman" w:hAnsi="Times New Roman"/>
          <w:sz w:val="32"/>
          <w:szCs w:val="32"/>
          <w:lang w:val="es-CO"/>
        </w:rPr>
        <w:t>3</w:t>
      </w:r>
    </w:p>
    <w:p w:rsidR="00F8341C" w:rsidRDefault="00F8341C" w:rsidP="00317E92">
      <w:pPr>
        <w:pStyle w:val="Ttulo"/>
        <w:jc w:val="left"/>
        <w:rPr>
          <w:rFonts w:ascii="Times New Roman" w:hAnsi="Times New Roman"/>
          <w:sz w:val="32"/>
          <w:lang w:val="es-CO"/>
        </w:rPr>
      </w:pPr>
    </w:p>
    <w:p w:rsidR="008444F1" w:rsidRDefault="008444F1" w:rsidP="008444F1">
      <w:pPr>
        <w:rPr>
          <w:lang w:val="es-CO"/>
        </w:rPr>
      </w:pPr>
      <w:r>
        <w:rPr>
          <w:b/>
          <w:lang w:val="es-CO"/>
        </w:rPr>
        <w:t>INFORMACIÓN DEL DOCUMENTO</w:t>
      </w:r>
    </w:p>
    <w:tbl>
      <w:tblPr>
        <w:tblW w:w="96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0"/>
        <w:gridCol w:w="1983"/>
        <w:gridCol w:w="2691"/>
        <w:gridCol w:w="3826"/>
      </w:tblGrid>
      <w:tr w:rsidR="008444F1" w:rsidTr="008444F1">
        <w:tc>
          <w:tcPr>
            <w:tcW w:w="1100" w:type="dxa"/>
            <w:tcBorders>
              <w:top w:val="single" w:sz="6" w:space="0" w:color="auto"/>
              <w:left w:val="single" w:sz="6" w:space="0" w:color="auto"/>
              <w:bottom w:val="single" w:sz="6" w:space="0" w:color="auto"/>
              <w:right w:val="single" w:sz="6" w:space="0" w:color="auto"/>
            </w:tcBorders>
            <w:shd w:val="pct12" w:color="auto" w:fill="auto"/>
            <w:hideMark/>
          </w:tcPr>
          <w:p w:rsidR="008444F1" w:rsidRDefault="008444F1">
            <w:pPr>
              <w:jc w:val="both"/>
              <w:rPr>
                <w:b/>
                <w:lang w:val="es-CO"/>
              </w:rPr>
            </w:pPr>
            <w:r>
              <w:rPr>
                <w:b/>
                <w:lang w:val="es-CO"/>
              </w:rPr>
              <w:t>Versión</w:t>
            </w:r>
          </w:p>
        </w:tc>
        <w:tc>
          <w:tcPr>
            <w:tcW w:w="1983" w:type="dxa"/>
            <w:tcBorders>
              <w:top w:val="single" w:sz="6" w:space="0" w:color="auto"/>
              <w:left w:val="single" w:sz="6" w:space="0" w:color="auto"/>
              <w:bottom w:val="single" w:sz="6" w:space="0" w:color="auto"/>
              <w:right w:val="single" w:sz="6" w:space="0" w:color="auto"/>
            </w:tcBorders>
            <w:shd w:val="pct12" w:color="auto" w:fill="auto"/>
            <w:hideMark/>
          </w:tcPr>
          <w:p w:rsidR="008444F1" w:rsidRDefault="008444F1">
            <w:pPr>
              <w:jc w:val="both"/>
              <w:rPr>
                <w:b/>
                <w:lang w:val="es-CO"/>
              </w:rPr>
            </w:pPr>
            <w:r>
              <w:rPr>
                <w:b/>
                <w:lang w:val="es-CO"/>
              </w:rPr>
              <w:t xml:space="preserve">Fecha </w:t>
            </w:r>
            <w:r>
              <w:t>[</w:t>
            </w:r>
            <w:proofErr w:type="spellStart"/>
            <w:r>
              <w:t>dd</w:t>
            </w:r>
            <w:proofErr w:type="spellEnd"/>
            <w:r>
              <w:t>/mm/</w:t>
            </w:r>
            <w:proofErr w:type="spellStart"/>
            <w:r>
              <w:t>yy</w:t>
            </w:r>
            <w:proofErr w:type="spellEnd"/>
            <w:r>
              <w:t>]</w:t>
            </w:r>
          </w:p>
        </w:tc>
        <w:tc>
          <w:tcPr>
            <w:tcW w:w="2691" w:type="dxa"/>
            <w:tcBorders>
              <w:top w:val="single" w:sz="6" w:space="0" w:color="auto"/>
              <w:left w:val="single" w:sz="6" w:space="0" w:color="auto"/>
              <w:bottom w:val="single" w:sz="6" w:space="0" w:color="auto"/>
              <w:right w:val="single" w:sz="6" w:space="0" w:color="auto"/>
            </w:tcBorders>
            <w:shd w:val="pct12" w:color="auto" w:fill="auto"/>
            <w:hideMark/>
          </w:tcPr>
          <w:p w:rsidR="008444F1" w:rsidRDefault="008444F1">
            <w:pPr>
              <w:jc w:val="both"/>
              <w:rPr>
                <w:b/>
                <w:lang w:val="es-CO"/>
              </w:rPr>
            </w:pPr>
            <w:r>
              <w:rPr>
                <w:b/>
                <w:lang w:val="es-CO"/>
              </w:rPr>
              <w:t>Elaborado por:</w:t>
            </w:r>
          </w:p>
        </w:tc>
        <w:tc>
          <w:tcPr>
            <w:tcW w:w="3826" w:type="dxa"/>
            <w:tcBorders>
              <w:top w:val="single" w:sz="6" w:space="0" w:color="auto"/>
              <w:left w:val="single" w:sz="6" w:space="0" w:color="auto"/>
              <w:bottom w:val="single" w:sz="6" w:space="0" w:color="auto"/>
              <w:right w:val="single" w:sz="6" w:space="0" w:color="auto"/>
            </w:tcBorders>
            <w:shd w:val="pct12" w:color="auto" w:fill="auto"/>
            <w:hideMark/>
          </w:tcPr>
          <w:p w:rsidR="008444F1" w:rsidRDefault="008444F1">
            <w:pPr>
              <w:jc w:val="both"/>
              <w:rPr>
                <w:b/>
                <w:lang w:val="es-CO"/>
              </w:rPr>
            </w:pPr>
            <w:r>
              <w:rPr>
                <w:b/>
                <w:lang w:val="es-CO"/>
              </w:rPr>
              <w:t>Razón de la actualización</w:t>
            </w:r>
          </w:p>
        </w:tc>
      </w:tr>
      <w:tr w:rsidR="008444F1" w:rsidTr="008444F1">
        <w:tc>
          <w:tcPr>
            <w:tcW w:w="1100" w:type="dxa"/>
            <w:tcBorders>
              <w:top w:val="single" w:sz="6" w:space="0" w:color="auto"/>
              <w:left w:val="single" w:sz="6" w:space="0" w:color="auto"/>
              <w:bottom w:val="single" w:sz="6" w:space="0" w:color="auto"/>
              <w:right w:val="single" w:sz="6" w:space="0" w:color="auto"/>
            </w:tcBorders>
          </w:tcPr>
          <w:p w:rsidR="008444F1" w:rsidRDefault="008444F1">
            <w:pPr>
              <w:jc w:val="both"/>
              <w:rPr>
                <w:lang w:val="es-CO"/>
              </w:rPr>
            </w:pPr>
          </w:p>
          <w:p w:rsidR="008444F1" w:rsidRDefault="008444F1">
            <w:pPr>
              <w:jc w:val="both"/>
              <w:rPr>
                <w:lang w:val="es-CO"/>
              </w:rPr>
            </w:pPr>
            <w:r>
              <w:rPr>
                <w:lang w:val="es-CO"/>
              </w:rPr>
              <w:t>1.0</w:t>
            </w:r>
          </w:p>
        </w:tc>
        <w:tc>
          <w:tcPr>
            <w:tcW w:w="1983" w:type="dxa"/>
            <w:tcBorders>
              <w:top w:val="single" w:sz="6" w:space="0" w:color="auto"/>
              <w:left w:val="single" w:sz="6" w:space="0" w:color="auto"/>
              <w:bottom w:val="single" w:sz="6" w:space="0" w:color="auto"/>
              <w:right w:val="single" w:sz="6" w:space="0" w:color="auto"/>
            </w:tcBorders>
          </w:tcPr>
          <w:p w:rsidR="008444F1" w:rsidRDefault="008444F1">
            <w:pPr>
              <w:jc w:val="both"/>
            </w:pPr>
          </w:p>
          <w:p w:rsidR="008444F1" w:rsidRDefault="008444F1">
            <w:pPr>
              <w:jc w:val="both"/>
            </w:pPr>
            <w:r>
              <w:t>04/03/05</w:t>
            </w:r>
          </w:p>
        </w:tc>
        <w:tc>
          <w:tcPr>
            <w:tcW w:w="2691" w:type="dxa"/>
            <w:tcBorders>
              <w:top w:val="single" w:sz="6" w:space="0" w:color="auto"/>
              <w:left w:val="single" w:sz="6" w:space="0" w:color="auto"/>
              <w:bottom w:val="single" w:sz="6" w:space="0" w:color="auto"/>
              <w:right w:val="single" w:sz="6" w:space="0" w:color="auto"/>
            </w:tcBorders>
          </w:tcPr>
          <w:p w:rsidR="008444F1" w:rsidRDefault="008444F1">
            <w:pPr>
              <w:jc w:val="both"/>
            </w:pPr>
          </w:p>
          <w:p w:rsidR="008444F1" w:rsidRDefault="008444F1">
            <w:pPr>
              <w:jc w:val="both"/>
            </w:pPr>
            <w:proofErr w:type="spellStart"/>
            <w:r>
              <w:t>Delfo</w:t>
            </w:r>
            <w:proofErr w:type="spellEnd"/>
            <w:r>
              <w:t xml:space="preserve"> Acosta </w:t>
            </w:r>
            <w:proofErr w:type="spellStart"/>
            <w:r>
              <w:t>Insignares</w:t>
            </w:r>
            <w:proofErr w:type="spellEnd"/>
            <w:r>
              <w:t xml:space="preserve"> </w:t>
            </w:r>
          </w:p>
        </w:tc>
        <w:tc>
          <w:tcPr>
            <w:tcW w:w="3826" w:type="dxa"/>
            <w:tcBorders>
              <w:top w:val="single" w:sz="6" w:space="0" w:color="auto"/>
              <w:left w:val="single" w:sz="6" w:space="0" w:color="auto"/>
              <w:bottom w:val="single" w:sz="6" w:space="0" w:color="auto"/>
              <w:right w:val="single" w:sz="6" w:space="0" w:color="auto"/>
            </w:tcBorders>
          </w:tcPr>
          <w:p w:rsidR="008444F1" w:rsidRDefault="008444F1">
            <w:pPr>
              <w:jc w:val="both"/>
              <w:rPr>
                <w:lang w:val="es-CO"/>
              </w:rPr>
            </w:pPr>
          </w:p>
          <w:p w:rsidR="008444F1" w:rsidRDefault="008444F1">
            <w:pPr>
              <w:jc w:val="both"/>
              <w:rPr>
                <w:lang w:val="es-CO"/>
              </w:rPr>
            </w:pPr>
            <w:r>
              <w:rPr>
                <w:lang w:val="es-CO"/>
              </w:rPr>
              <w:t>Elaboración del Documento</w:t>
            </w:r>
          </w:p>
        </w:tc>
      </w:tr>
      <w:tr w:rsidR="008444F1" w:rsidTr="008444F1">
        <w:tc>
          <w:tcPr>
            <w:tcW w:w="1100" w:type="dxa"/>
            <w:tcBorders>
              <w:top w:val="single" w:sz="6" w:space="0" w:color="auto"/>
              <w:left w:val="single" w:sz="6" w:space="0" w:color="auto"/>
              <w:bottom w:val="single" w:sz="6" w:space="0" w:color="auto"/>
              <w:right w:val="single" w:sz="6" w:space="0" w:color="auto"/>
            </w:tcBorders>
            <w:hideMark/>
          </w:tcPr>
          <w:p w:rsidR="008444F1" w:rsidRDefault="008444F1">
            <w:pPr>
              <w:jc w:val="both"/>
              <w:rPr>
                <w:lang w:val="es-CO"/>
              </w:rPr>
            </w:pPr>
            <w:r>
              <w:rPr>
                <w:lang w:val="es-CO"/>
              </w:rPr>
              <w:t>2.0</w:t>
            </w:r>
          </w:p>
        </w:tc>
        <w:tc>
          <w:tcPr>
            <w:tcW w:w="1983" w:type="dxa"/>
            <w:tcBorders>
              <w:top w:val="single" w:sz="6" w:space="0" w:color="auto"/>
              <w:left w:val="single" w:sz="6" w:space="0" w:color="auto"/>
              <w:bottom w:val="single" w:sz="6" w:space="0" w:color="auto"/>
              <w:right w:val="single" w:sz="6" w:space="0" w:color="auto"/>
            </w:tcBorders>
            <w:hideMark/>
          </w:tcPr>
          <w:p w:rsidR="008444F1" w:rsidRDefault="008444F1">
            <w:pPr>
              <w:jc w:val="both"/>
            </w:pPr>
            <w:r>
              <w:t>30/08/13</w:t>
            </w:r>
          </w:p>
        </w:tc>
        <w:tc>
          <w:tcPr>
            <w:tcW w:w="2691" w:type="dxa"/>
            <w:tcBorders>
              <w:top w:val="single" w:sz="6" w:space="0" w:color="auto"/>
              <w:left w:val="single" w:sz="6" w:space="0" w:color="auto"/>
              <w:bottom w:val="single" w:sz="6" w:space="0" w:color="auto"/>
              <w:right w:val="single" w:sz="6" w:space="0" w:color="auto"/>
            </w:tcBorders>
            <w:hideMark/>
          </w:tcPr>
          <w:p w:rsidR="008444F1" w:rsidRDefault="008444F1">
            <w:pPr>
              <w:spacing w:before="0" w:after="0"/>
            </w:pPr>
            <w:r>
              <w:t>Juan Carlos Posada A</w:t>
            </w:r>
          </w:p>
        </w:tc>
        <w:tc>
          <w:tcPr>
            <w:tcW w:w="3826" w:type="dxa"/>
            <w:tcBorders>
              <w:top w:val="single" w:sz="6" w:space="0" w:color="auto"/>
              <w:left w:val="single" w:sz="6" w:space="0" w:color="auto"/>
              <w:bottom w:val="single" w:sz="6" w:space="0" w:color="auto"/>
              <w:right w:val="single" w:sz="6" w:space="0" w:color="auto"/>
            </w:tcBorders>
            <w:hideMark/>
          </w:tcPr>
          <w:p w:rsidR="008444F1" w:rsidRPr="00F8341C" w:rsidRDefault="008444F1" w:rsidP="008444F1">
            <w:pPr>
              <w:jc w:val="both"/>
              <w:rPr>
                <w:lang w:val="es-CO"/>
              </w:rPr>
            </w:pPr>
            <w:r w:rsidRPr="00F8341C">
              <w:rPr>
                <w:szCs w:val="22"/>
              </w:rPr>
              <w:t>Se adecuo el objetivo de acuerdo a la unificación de los subprocesos de  Acciones correctivas y acciones preventivas</w:t>
            </w:r>
            <w:r w:rsidRPr="00F8341C">
              <w:rPr>
                <w:lang w:val="es-CO"/>
              </w:rPr>
              <w:t xml:space="preserve"> en las actividades 1,3,4,5 y 6</w:t>
            </w:r>
          </w:p>
          <w:p w:rsidR="008444F1" w:rsidRDefault="008444F1" w:rsidP="008444F1">
            <w:pPr>
              <w:jc w:val="both"/>
              <w:rPr>
                <w:lang w:val="es-CO"/>
              </w:rPr>
            </w:pPr>
            <w:r w:rsidRPr="00F8341C">
              <w:t xml:space="preserve">Se actualizaron las normas expuestas en los </w:t>
            </w:r>
            <w:r w:rsidRPr="00F8341C">
              <w:rPr>
                <w:lang w:val="es-CO"/>
              </w:rPr>
              <w:t>Documentos externos</w:t>
            </w:r>
            <w:r w:rsidRPr="00F8341C">
              <w:t xml:space="preserve"> del Diseño.</w:t>
            </w:r>
          </w:p>
        </w:tc>
      </w:tr>
    </w:tbl>
    <w:p w:rsidR="008444F1" w:rsidRDefault="008444F1" w:rsidP="008444F1">
      <w:pPr>
        <w:rPr>
          <w:lang w:val="es-CO"/>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8"/>
        <w:gridCol w:w="4747"/>
      </w:tblGrid>
      <w:tr w:rsidR="008444F1" w:rsidTr="008444F1">
        <w:tc>
          <w:tcPr>
            <w:tcW w:w="4748" w:type="dxa"/>
            <w:tcBorders>
              <w:top w:val="single" w:sz="4" w:space="0" w:color="auto"/>
              <w:left w:val="single" w:sz="4" w:space="0" w:color="auto"/>
              <w:bottom w:val="single" w:sz="4" w:space="0" w:color="auto"/>
              <w:right w:val="single" w:sz="4" w:space="0" w:color="auto"/>
            </w:tcBorders>
          </w:tcPr>
          <w:p w:rsidR="008444F1" w:rsidRDefault="008444F1">
            <w:pPr>
              <w:rPr>
                <w:b/>
              </w:rPr>
            </w:pPr>
            <w:r>
              <w:rPr>
                <w:b/>
              </w:rPr>
              <w:t>Revisado por:</w:t>
            </w:r>
          </w:p>
          <w:p w:rsidR="008444F1" w:rsidRDefault="008444F1">
            <w:pPr>
              <w:rPr>
                <w:b/>
              </w:rPr>
            </w:pPr>
          </w:p>
          <w:p w:rsidR="008444F1" w:rsidRDefault="008444F1">
            <w:pPr>
              <w:rPr>
                <w:b/>
              </w:rPr>
            </w:pPr>
          </w:p>
          <w:p w:rsidR="008444F1" w:rsidRDefault="008444F1">
            <w:pPr>
              <w:spacing w:before="0" w:after="0"/>
              <w:rPr>
                <w:lang w:val="es-ES"/>
              </w:rPr>
            </w:pPr>
            <w:r>
              <w:t>Juan Carlos Posada A</w:t>
            </w:r>
          </w:p>
          <w:p w:rsidR="008444F1" w:rsidRDefault="008444F1">
            <w:pPr>
              <w:spacing w:before="0" w:after="0"/>
            </w:pPr>
            <w:r>
              <w:t>Líder del Proceso</w:t>
            </w:r>
          </w:p>
          <w:p w:rsidR="008444F1" w:rsidRDefault="008444F1">
            <w:pPr>
              <w:spacing w:before="0" w:after="0"/>
            </w:pPr>
            <w:r>
              <w:t>Secretaria de Educación</w:t>
            </w:r>
          </w:p>
          <w:p w:rsidR="008444F1" w:rsidRDefault="008444F1">
            <w:pPr>
              <w:spacing w:before="0" w:after="0"/>
              <w:jc w:val="both"/>
            </w:pPr>
            <w:r>
              <w:t>Fecha: 30/08/13</w:t>
            </w:r>
          </w:p>
          <w:p w:rsidR="008444F1" w:rsidRDefault="008444F1"/>
          <w:p w:rsidR="008444F1" w:rsidRDefault="008444F1"/>
          <w:p w:rsidR="008444F1" w:rsidRDefault="008444F1">
            <w:pPr>
              <w:spacing w:before="0" w:after="0"/>
            </w:pPr>
          </w:p>
          <w:p w:rsidR="008444F1" w:rsidRDefault="008444F1">
            <w:pPr>
              <w:spacing w:before="0" w:after="0"/>
            </w:pPr>
          </w:p>
        </w:tc>
        <w:tc>
          <w:tcPr>
            <w:tcW w:w="4748" w:type="dxa"/>
            <w:tcBorders>
              <w:top w:val="single" w:sz="4" w:space="0" w:color="auto"/>
              <w:left w:val="single" w:sz="4" w:space="0" w:color="auto"/>
              <w:bottom w:val="single" w:sz="4" w:space="0" w:color="auto"/>
              <w:right w:val="single" w:sz="4" w:space="0" w:color="auto"/>
            </w:tcBorders>
          </w:tcPr>
          <w:p w:rsidR="008444F1" w:rsidRDefault="008444F1">
            <w:pPr>
              <w:rPr>
                <w:b/>
              </w:rPr>
            </w:pPr>
            <w:r>
              <w:rPr>
                <w:b/>
              </w:rPr>
              <w:t>Aprobado por:</w:t>
            </w:r>
          </w:p>
          <w:p w:rsidR="008444F1" w:rsidRDefault="008444F1">
            <w:pPr>
              <w:rPr>
                <w:b/>
              </w:rPr>
            </w:pPr>
          </w:p>
          <w:p w:rsidR="008444F1" w:rsidRDefault="008444F1">
            <w:pPr>
              <w:rPr>
                <w:b/>
              </w:rPr>
            </w:pPr>
          </w:p>
          <w:p w:rsidR="008444F1" w:rsidRDefault="008444F1">
            <w:pPr>
              <w:spacing w:before="0" w:after="0"/>
            </w:pPr>
            <w:r>
              <w:t>Alberto Sosa Ayala</w:t>
            </w:r>
          </w:p>
          <w:p w:rsidR="008444F1" w:rsidRDefault="008444F1">
            <w:pPr>
              <w:spacing w:before="0" w:after="0"/>
            </w:pPr>
            <w:r>
              <w:t>Gerente Proyecto de modernización</w:t>
            </w:r>
          </w:p>
          <w:p w:rsidR="008444F1" w:rsidRDefault="008444F1">
            <w:pPr>
              <w:spacing w:before="0" w:after="0"/>
            </w:pPr>
            <w:r>
              <w:t>Fecha: 30/08/13</w:t>
            </w:r>
          </w:p>
          <w:p w:rsidR="008444F1" w:rsidRDefault="008444F1"/>
          <w:p w:rsidR="008444F1" w:rsidRDefault="008444F1">
            <w:r>
              <w:t xml:space="preserve">                                                                      </w:t>
            </w:r>
          </w:p>
          <w:p w:rsidR="008444F1" w:rsidRDefault="008444F1">
            <w:pPr>
              <w:spacing w:before="0" w:after="0"/>
            </w:pPr>
          </w:p>
          <w:p w:rsidR="008444F1" w:rsidRDefault="008444F1">
            <w:pPr>
              <w:spacing w:before="0" w:after="0"/>
            </w:pPr>
          </w:p>
          <w:p w:rsidR="008444F1" w:rsidRDefault="008444F1">
            <w:r>
              <w:t xml:space="preserve">                                                                      </w:t>
            </w:r>
          </w:p>
          <w:p w:rsidR="008444F1" w:rsidRDefault="008444F1"/>
        </w:tc>
      </w:tr>
    </w:tbl>
    <w:p w:rsidR="003E1219" w:rsidRDefault="003E1219">
      <w:pPr>
        <w:rPr>
          <w:lang w:val="es-CO"/>
        </w:rPr>
      </w:pPr>
    </w:p>
    <w:p w:rsidR="003E1219" w:rsidRDefault="003E1219">
      <w:pPr>
        <w:rPr>
          <w:lang w:val="es-CO"/>
        </w:rPr>
      </w:pPr>
    </w:p>
    <w:p w:rsidR="003E1219" w:rsidRDefault="003E1219">
      <w:pPr>
        <w:rPr>
          <w:lang w:val="es-CO"/>
        </w:rPr>
      </w:pPr>
    </w:p>
    <w:p w:rsidR="003E1219" w:rsidRDefault="003E1219">
      <w:pPr>
        <w:rPr>
          <w:lang w:val="es-CO"/>
        </w:rPr>
      </w:pPr>
    </w:p>
    <w:p w:rsidR="00113594" w:rsidRDefault="00113594">
      <w:pPr>
        <w:spacing w:before="0" w:after="0"/>
        <w:rPr>
          <w:lang w:val="es-CO"/>
        </w:rPr>
      </w:pPr>
    </w:p>
    <w:p w:rsidR="003E1219" w:rsidRPr="00113594" w:rsidRDefault="003E1219">
      <w:pPr>
        <w:pStyle w:val="Ttulo"/>
        <w:rPr>
          <w:rFonts w:ascii="Times New Roman" w:hAnsi="Times New Roman"/>
          <w:sz w:val="32"/>
          <w:szCs w:val="28"/>
          <w:lang w:val="es-CO"/>
        </w:rPr>
      </w:pPr>
      <w:r w:rsidRPr="00113594">
        <w:rPr>
          <w:rFonts w:ascii="Times New Roman" w:hAnsi="Times New Roman"/>
          <w:sz w:val="32"/>
          <w:szCs w:val="28"/>
          <w:lang w:val="es-CO"/>
        </w:rPr>
        <w:t>CONTENIDO</w:t>
      </w:r>
    </w:p>
    <w:p w:rsidR="003E1219" w:rsidRDefault="003E1219">
      <w:pPr>
        <w:pStyle w:val="Ttulo"/>
        <w:rPr>
          <w:rFonts w:ascii="Times New Roman" w:hAnsi="Times New Roman"/>
          <w:sz w:val="28"/>
          <w:szCs w:val="28"/>
          <w:lang w:val="es-CO"/>
        </w:rPr>
      </w:pPr>
    </w:p>
    <w:p w:rsidR="004E595D" w:rsidRPr="00113594" w:rsidRDefault="005B37AE" w:rsidP="00113594">
      <w:pPr>
        <w:pStyle w:val="TDC1"/>
        <w:rPr>
          <w:lang w:val="es-ES"/>
        </w:rPr>
      </w:pPr>
      <w:r>
        <w:rPr>
          <w:bCs/>
          <w:sz w:val="28"/>
          <w:lang w:val="es-CO"/>
        </w:rPr>
        <w:fldChar w:fldCharType="begin"/>
      </w:r>
      <w:r w:rsidR="003E1219">
        <w:rPr>
          <w:bCs/>
          <w:lang w:val="es-CO"/>
        </w:rPr>
        <w:instrText xml:space="preserve"> TOC \o "1-4" </w:instrText>
      </w:r>
      <w:r>
        <w:rPr>
          <w:bCs/>
          <w:sz w:val="28"/>
          <w:lang w:val="es-CO"/>
        </w:rPr>
        <w:fldChar w:fldCharType="separate"/>
      </w:r>
      <w:r w:rsidR="004E595D" w:rsidRPr="00113594">
        <w:t>1.</w:t>
      </w:r>
      <w:r w:rsidR="004E595D" w:rsidRPr="00113594">
        <w:rPr>
          <w:lang w:val="es-ES"/>
        </w:rPr>
        <w:tab/>
      </w:r>
      <w:r w:rsidR="004E595D" w:rsidRPr="00113594">
        <w:t>INTRODUCCIÓN</w:t>
      </w:r>
      <w:r w:rsidR="004E595D" w:rsidRPr="00113594">
        <w:tab/>
      </w:r>
      <w:r w:rsidRPr="00113594">
        <w:fldChar w:fldCharType="begin"/>
      </w:r>
      <w:r w:rsidR="004E595D" w:rsidRPr="00113594">
        <w:instrText xml:space="preserve"> PAGEREF _Toc144607921 \h </w:instrText>
      </w:r>
      <w:r w:rsidRPr="00113594">
        <w:fldChar w:fldCharType="separate"/>
      </w:r>
      <w:r w:rsidR="005337CA" w:rsidRPr="00113594">
        <w:t>4</w:t>
      </w:r>
      <w:r w:rsidRPr="00113594">
        <w:fldChar w:fldCharType="end"/>
      </w:r>
    </w:p>
    <w:p w:rsidR="004E595D" w:rsidRDefault="004E595D" w:rsidP="00113594">
      <w:pPr>
        <w:pStyle w:val="TDC1"/>
        <w:rPr>
          <w:lang w:val="es-ES"/>
        </w:rPr>
      </w:pPr>
      <w:r w:rsidRPr="00DB7FEE">
        <w:rPr>
          <w:lang w:val="es-CO"/>
        </w:rPr>
        <w:t>2.</w:t>
      </w:r>
      <w:r>
        <w:rPr>
          <w:lang w:val="es-ES"/>
        </w:rPr>
        <w:tab/>
      </w:r>
      <w:r w:rsidRPr="00DB7FEE">
        <w:rPr>
          <w:lang w:val="es-CO"/>
        </w:rPr>
        <w:t>OBJETIVO</w:t>
      </w:r>
      <w:r>
        <w:tab/>
      </w:r>
      <w:r w:rsidR="005B37AE">
        <w:fldChar w:fldCharType="begin"/>
      </w:r>
      <w:r>
        <w:instrText xml:space="preserve"> PAGEREF _Toc144607922 \h </w:instrText>
      </w:r>
      <w:r w:rsidR="005B37AE">
        <w:fldChar w:fldCharType="separate"/>
      </w:r>
      <w:r w:rsidR="005337CA">
        <w:t>5</w:t>
      </w:r>
      <w:r w:rsidR="005B37AE">
        <w:fldChar w:fldCharType="end"/>
      </w:r>
    </w:p>
    <w:p w:rsidR="004E595D" w:rsidRDefault="004E595D" w:rsidP="00113594">
      <w:pPr>
        <w:pStyle w:val="TDC1"/>
        <w:rPr>
          <w:lang w:val="es-ES"/>
        </w:rPr>
      </w:pPr>
      <w:r w:rsidRPr="00DB7FEE">
        <w:rPr>
          <w:lang w:val="es-CO"/>
        </w:rPr>
        <w:t>3.</w:t>
      </w:r>
      <w:r>
        <w:rPr>
          <w:lang w:val="es-ES"/>
        </w:rPr>
        <w:tab/>
      </w:r>
      <w:r w:rsidRPr="00DB7FEE">
        <w:rPr>
          <w:lang w:val="es-CO"/>
        </w:rPr>
        <w:t>ALCANCE</w:t>
      </w:r>
      <w:r>
        <w:tab/>
      </w:r>
      <w:r w:rsidR="005B37AE">
        <w:fldChar w:fldCharType="begin"/>
      </w:r>
      <w:r>
        <w:instrText xml:space="preserve"> PAGEREF _Toc144607923 \h </w:instrText>
      </w:r>
      <w:r w:rsidR="005B37AE">
        <w:fldChar w:fldCharType="separate"/>
      </w:r>
      <w:r w:rsidR="005337CA">
        <w:t>5</w:t>
      </w:r>
      <w:r w:rsidR="005B37AE">
        <w:fldChar w:fldCharType="end"/>
      </w:r>
    </w:p>
    <w:p w:rsidR="004E595D" w:rsidRDefault="004E595D" w:rsidP="00113594">
      <w:pPr>
        <w:pStyle w:val="TDC1"/>
        <w:rPr>
          <w:lang w:val="es-ES"/>
        </w:rPr>
      </w:pPr>
      <w:r w:rsidRPr="00DB7FEE">
        <w:rPr>
          <w:lang w:val="es-CO"/>
        </w:rPr>
        <w:t>4.</w:t>
      </w:r>
      <w:r>
        <w:rPr>
          <w:lang w:val="es-ES"/>
        </w:rPr>
        <w:tab/>
      </w:r>
      <w:r w:rsidRPr="00DB7FEE">
        <w:rPr>
          <w:lang w:val="es-CO"/>
        </w:rPr>
        <w:t>EXPLICACIÓN DETALLADA DEL SUBPROCESO N01.02 ACCIONES CORRECTIVAS</w:t>
      </w:r>
      <w:r w:rsidR="00507690">
        <w:rPr>
          <w:lang w:val="es-CO"/>
        </w:rPr>
        <w:t xml:space="preserve"> Y PREVENTIVAS</w:t>
      </w:r>
      <w:r>
        <w:tab/>
      </w:r>
      <w:r w:rsidR="005B37AE">
        <w:fldChar w:fldCharType="begin"/>
      </w:r>
      <w:r>
        <w:instrText xml:space="preserve"> PAGEREF _Toc144607924 \h </w:instrText>
      </w:r>
      <w:r w:rsidR="005B37AE">
        <w:fldChar w:fldCharType="separate"/>
      </w:r>
      <w:r w:rsidR="005337CA">
        <w:t>6</w:t>
      </w:r>
      <w:r w:rsidR="005B37AE">
        <w:fldChar w:fldCharType="end"/>
      </w:r>
    </w:p>
    <w:p w:rsidR="004E595D" w:rsidRDefault="004E595D" w:rsidP="00113594">
      <w:pPr>
        <w:pStyle w:val="TDC1"/>
        <w:rPr>
          <w:lang w:val="es-ES"/>
        </w:rPr>
      </w:pPr>
      <w:r w:rsidRPr="00DB7FEE">
        <w:rPr>
          <w:lang w:val="es-ES"/>
        </w:rPr>
        <w:t>5.</w:t>
      </w:r>
      <w:r>
        <w:rPr>
          <w:lang w:val="es-ES"/>
        </w:rPr>
        <w:tab/>
      </w:r>
      <w:r w:rsidRPr="00DB7FEE">
        <w:rPr>
          <w:lang w:val="es-ES"/>
        </w:rPr>
        <w:t>ÁREAS INVOLUCRADAS EN SU EJECUCIÓN Y ROLES DE CADA UNA</w:t>
      </w:r>
      <w:r>
        <w:tab/>
      </w:r>
      <w:r w:rsidR="005B37AE">
        <w:fldChar w:fldCharType="begin"/>
      </w:r>
      <w:r>
        <w:instrText xml:space="preserve"> PAGEREF _Toc144607925 \h </w:instrText>
      </w:r>
      <w:r w:rsidR="005B37AE">
        <w:fldChar w:fldCharType="separate"/>
      </w:r>
      <w:r w:rsidR="005337CA">
        <w:t>9</w:t>
      </w:r>
      <w:r w:rsidR="005B37AE">
        <w:fldChar w:fldCharType="end"/>
      </w:r>
    </w:p>
    <w:p w:rsidR="004E595D" w:rsidRDefault="004E595D">
      <w:pPr>
        <w:pStyle w:val="TDC2"/>
        <w:tabs>
          <w:tab w:val="left" w:pos="1080"/>
          <w:tab w:val="right" w:leader="dot" w:pos="8834"/>
        </w:tabs>
        <w:rPr>
          <w:smallCaps w:val="0"/>
          <w:noProof/>
          <w:szCs w:val="24"/>
          <w:lang w:val="es-ES"/>
        </w:rPr>
      </w:pPr>
      <w:r w:rsidRPr="00DB7FEE">
        <w:rPr>
          <w:noProof/>
          <w:lang w:val="es-CO"/>
        </w:rPr>
        <w:t>5.1.</w:t>
      </w:r>
      <w:r>
        <w:rPr>
          <w:smallCaps w:val="0"/>
          <w:noProof/>
          <w:szCs w:val="24"/>
          <w:lang w:val="es-ES"/>
        </w:rPr>
        <w:tab/>
      </w:r>
      <w:r w:rsidRPr="00DB7FEE">
        <w:rPr>
          <w:noProof/>
          <w:lang w:val="es-CO"/>
        </w:rPr>
        <w:t>Área / dependencias internas</w:t>
      </w:r>
      <w:r>
        <w:rPr>
          <w:noProof/>
        </w:rPr>
        <w:tab/>
      </w:r>
      <w:r w:rsidR="005B37AE">
        <w:rPr>
          <w:noProof/>
        </w:rPr>
        <w:fldChar w:fldCharType="begin"/>
      </w:r>
      <w:r>
        <w:rPr>
          <w:noProof/>
        </w:rPr>
        <w:instrText xml:space="preserve"> PAGEREF _Toc144607926 \h </w:instrText>
      </w:r>
      <w:r w:rsidR="005B37AE">
        <w:rPr>
          <w:noProof/>
        </w:rPr>
      </w:r>
      <w:r w:rsidR="005B37AE">
        <w:rPr>
          <w:noProof/>
        </w:rPr>
        <w:fldChar w:fldCharType="separate"/>
      </w:r>
      <w:r w:rsidR="005337CA">
        <w:rPr>
          <w:noProof/>
        </w:rPr>
        <w:t>9</w:t>
      </w:r>
      <w:r w:rsidR="005B37AE">
        <w:rPr>
          <w:noProof/>
        </w:rPr>
        <w:fldChar w:fldCharType="end"/>
      </w:r>
    </w:p>
    <w:p w:rsidR="004E595D" w:rsidRDefault="004E595D">
      <w:pPr>
        <w:pStyle w:val="TDC2"/>
        <w:tabs>
          <w:tab w:val="left" w:pos="1080"/>
          <w:tab w:val="right" w:leader="dot" w:pos="8834"/>
        </w:tabs>
        <w:rPr>
          <w:smallCaps w:val="0"/>
          <w:noProof/>
          <w:szCs w:val="24"/>
          <w:lang w:val="es-ES"/>
        </w:rPr>
      </w:pPr>
      <w:r w:rsidRPr="00DB7FEE">
        <w:rPr>
          <w:noProof/>
          <w:lang w:val="es-CO"/>
        </w:rPr>
        <w:t>5.2.</w:t>
      </w:r>
      <w:r>
        <w:rPr>
          <w:smallCaps w:val="0"/>
          <w:noProof/>
          <w:szCs w:val="24"/>
          <w:lang w:val="es-ES"/>
        </w:rPr>
        <w:tab/>
      </w:r>
      <w:r w:rsidRPr="00DB7FEE">
        <w:rPr>
          <w:noProof/>
          <w:lang w:val="es-CO"/>
        </w:rPr>
        <w:t>Entes externos (en caso que aplique)</w:t>
      </w:r>
      <w:r>
        <w:rPr>
          <w:noProof/>
        </w:rPr>
        <w:tab/>
      </w:r>
      <w:r w:rsidR="005B37AE">
        <w:rPr>
          <w:noProof/>
        </w:rPr>
        <w:fldChar w:fldCharType="begin"/>
      </w:r>
      <w:r>
        <w:rPr>
          <w:noProof/>
        </w:rPr>
        <w:instrText xml:space="preserve"> PAGEREF _Toc144607927 \h </w:instrText>
      </w:r>
      <w:r w:rsidR="005B37AE">
        <w:rPr>
          <w:noProof/>
        </w:rPr>
      </w:r>
      <w:r w:rsidR="005B37AE">
        <w:rPr>
          <w:noProof/>
        </w:rPr>
        <w:fldChar w:fldCharType="separate"/>
      </w:r>
      <w:r w:rsidR="005337CA">
        <w:rPr>
          <w:noProof/>
        </w:rPr>
        <w:t>9</w:t>
      </w:r>
      <w:r w:rsidR="005B37AE">
        <w:rPr>
          <w:noProof/>
        </w:rPr>
        <w:fldChar w:fldCharType="end"/>
      </w:r>
    </w:p>
    <w:p w:rsidR="004E595D" w:rsidRDefault="004E595D" w:rsidP="00113594">
      <w:pPr>
        <w:pStyle w:val="TDC1"/>
        <w:rPr>
          <w:lang w:val="es-ES"/>
        </w:rPr>
      </w:pPr>
      <w:r>
        <w:t>6.</w:t>
      </w:r>
      <w:r>
        <w:rPr>
          <w:lang w:val="es-ES"/>
        </w:rPr>
        <w:tab/>
      </w:r>
      <w:r>
        <w:t>REGISTROS</w:t>
      </w:r>
      <w:r>
        <w:tab/>
      </w:r>
      <w:r w:rsidR="005B37AE">
        <w:fldChar w:fldCharType="begin"/>
      </w:r>
      <w:r>
        <w:instrText xml:space="preserve"> PAGEREF _Toc144607928 \h </w:instrText>
      </w:r>
      <w:r w:rsidR="005B37AE">
        <w:fldChar w:fldCharType="separate"/>
      </w:r>
      <w:r w:rsidR="005337CA">
        <w:t>9</w:t>
      </w:r>
      <w:r w:rsidR="005B37AE">
        <w:fldChar w:fldCharType="end"/>
      </w:r>
    </w:p>
    <w:p w:rsidR="004E595D" w:rsidRDefault="004E595D" w:rsidP="00113594">
      <w:pPr>
        <w:pStyle w:val="TDC1"/>
        <w:rPr>
          <w:lang w:val="es-ES"/>
        </w:rPr>
      </w:pPr>
      <w:r w:rsidRPr="00DB7FEE">
        <w:rPr>
          <w:lang w:val="es-CO"/>
        </w:rPr>
        <w:t>7.</w:t>
      </w:r>
      <w:r>
        <w:rPr>
          <w:lang w:val="es-ES"/>
        </w:rPr>
        <w:tab/>
      </w:r>
      <w:r w:rsidRPr="00DB7FEE">
        <w:rPr>
          <w:lang w:val="es-CO"/>
        </w:rPr>
        <w:t>DOCUMENTOS EXTERNOS</w:t>
      </w:r>
      <w:r>
        <w:tab/>
      </w:r>
      <w:r w:rsidR="005B37AE">
        <w:fldChar w:fldCharType="begin"/>
      </w:r>
      <w:r>
        <w:instrText xml:space="preserve"> PAGEREF _Toc144607929 \h </w:instrText>
      </w:r>
      <w:r w:rsidR="005B37AE">
        <w:fldChar w:fldCharType="separate"/>
      </w:r>
      <w:r w:rsidR="005337CA">
        <w:t>10</w:t>
      </w:r>
      <w:r w:rsidR="005B37AE">
        <w:fldChar w:fldCharType="end"/>
      </w:r>
    </w:p>
    <w:p w:rsidR="004E595D" w:rsidRDefault="004E595D" w:rsidP="00113594">
      <w:pPr>
        <w:pStyle w:val="TDC1"/>
        <w:rPr>
          <w:lang w:val="es-ES"/>
        </w:rPr>
      </w:pPr>
      <w:r w:rsidRPr="00DB7FEE">
        <w:rPr>
          <w:lang w:val="es-CO"/>
        </w:rPr>
        <w:t>8.</w:t>
      </w:r>
      <w:r>
        <w:rPr>
          <w:lang w:val="es-ES"/>
        </w:rPr>
        <w:tab/>
      </w:r>
      <w:r w:rsidRPr="00DB7FEE">
        <w:rPr>
          <w:lang w:val="es-CO"/>
        </w:rPr>
        <w:t>DIAGRAMA DE FLUJO</w:t>
      </w:r>
      <w:r>
        <w:tab/>
      </w:r>
      <w:r w:rsidR="005B37AE">
        <w:fldChar w:fldCharType="begin"/>
      </w:r>
      <w:r>
        <w:instrText xml:space="preserve"> PAGEREF _Toc144607930 \h </w:instrText>
      </w:r>
      <w:r w:rsidR="005B37AE">
        <w:fldChar w:fldCharType="separate"/>
      </w:r>
      <w:r w:rsidR="005337CA">
        <w:t>10</w:t>
      </w:r>
      <w:r w:rsidR="005B37AE">
        <w:fldChar w:fldCharType="end"/>
      </w:r>
    </w:p>
    <w:p w:rsidR="003E1219" w:rsidRDefault="005B37AE">
      <w:pPr>
        <w:rPr>
          <w:lang w:val="pt-BR"/>
        </w:rPr>
      </w:pPr>
      <w:r>
        <w:rPr>
          <w:b/>
          <w:bCs/>
          <w:caps/>
          <w:sz w:val="20"/>
          <w:lang w:val="es-CO"/>
        </w:rPr>
        <w:fldChar w:fldCharType="end"/>
      </w:r>
    </w:p>
    <w:p w:rsidR="003E1219" w:rsidRDefault="003E1219">
      <w:pPr>
        <w:pStyle w:val="Ttulo1"/>
        <w:tabs>
          <w:tab w:val="clear" w:pos="504"/>
          <w:tab w:val="num" w:pos="774"/>
        </w:tabs>
        <w:ind w:left="774"/>
      </w:pPr>
      <w:bookmarkStart w:id="1" w:name="_Toc29287471"/>
      <w:r>
        <w:rPr>
          <w:lang w:val="pt-BR"/>
        </w:rPr>
        <w:br w:type="page"/>
      </w:r>
      <w:bookmarkStart w:id="2" w:name="_Toc101837904"/>
      <w:bookmarkStart w:id="3" w:name="_Toc144607921"/>
      <w:r>
        <w:lastRenderedPageBreak/>
        <w:t>INTRODUCCIÓN</w:t>
      </w:r>
      <w:bookmarkEnd w:id="1"/>
      <w:bookmarkEnd w:id="2"/>
      <w:bookmarkEnd w:id="3"/>
    </w:p>
    <w:p w:rsidR="003E1219" w:rsidRDefault="003E1219">
      <w:pPr>
        <w:pStyle w:val="Ttulo"/>
        <w:jc w:val="both"/>
        <w:rPr>
          <w:rFonts w:ascii="Times New Roman" w:hAnsi="Times New Roman"/>
          <w:b w:val="0"/>
          <w:sz w:val="24"/>
          <w:szCs w:val="24"/>
          <w:lang w:val="es-CO"/>
        </w:rPr>
      </w:pPr>
      <w:r>
        <w:rPr>
          <w:rFonts w:ascii="Times New Roman" w:hAnsi="Times New Roman"/>
          <w:b w:val="0"/>
          <w:sz w:val="24"/>
          <w:szCs w:val="24"/>
          <w:lang w:val="es-CO"/>
        </w:rPr>
        <w:t>El presente documento describe el subproceso</w:t>
      </w:r>
      <w:r w:rsidR="00317E92">
        <w:rPr>
          <w:rFonts w:ascii="Times New Roman" w:hAnsi="Times New Roman"/>
          <w:b w:val="0"/>
          <w:sz w:val="24"/>
          <w:szCs w:val="24"/>
          <w:lang w:val="es-CO"/>
        </w:rPr>
        <w:t xml:space="preserve"> </w:t>
      </w:r>
      <w:r>
        <w:rPr>
          <w:rFonts w:ascii="Times New Roman" w:hAnsi="Times New Roman"/>
          <w:b w:val="0"/>
          <w:sz w:val="24"/>
          <w:szCs w:val="24"/>
          <w:lang w:val="es-CO"/>
        </w:rPr>
        <w:t>N01.02  Acciones correctivas</w:t>
      </w:r>
      <w:r w:rsidR="00507690">
        <w:rPr>
          <w:rFonts w:ascii="Times New Roman" w:hAnsi="Times New Roman"/>
          <w:b w:val="0"/>
          <w:sz w:val="24"/>
          <w:szCs w:val="24"/>
          <w:lang w:val="es-CO"/>
        </w:rPr>
        <w:t xml:space="preserve"> y preventivas</w:t>
      </w:r>
      <w:r>
        <w:rPr>
          <w:rFonts w:ascii="Times New Roman" w:hAnsi="Times New Roman"/>
          <w:sz w:val="24"/>
          <w:szCs w:val="24"/>
          <w:lang w:val="es-CO"/>
        </w:rPr>
        <w:t xml:space="preserve">, </w:t>
      </w:r>
      <w:r>
        <w:rPr>
          <w:rFonts w:ascii="Times New Roman" w:hAnsi="Times New Roman"/>
          <w:b w:val="0"/>
          <w:sz w:val="24"/>
          <w:szCs w:val="24"/>
          <w:lang w:val="es-CO"/>
        </w:rPr>
        <w:t>indicando su objetivo, alcance, explicación detallada de cada una de las actividades que lo conforman, las áreas involucradas en el mismo, los entes externos con los cuales tiene relación en caso de aplicar, los registros que proporcionan evidencia de las actividades desempeñadas y los documentos de origen externo que pueden afectar o rigen dicho subproceso</w:t>
      </w:r>
      <w:r>
        <w:rPr>
          <w:rFonts w:ascii="Times New Roman" w:hAnsi="Times New Roman"/>
          <w:sz w:val="24"/>
          <w:szCs w:val="24"/>
          <w:lang w:val="es-CO"/>
        </w:rPr>
        <w:t>.</w:t>
      </w:r>
    </w:p>
    <w:p w:rsidR="003E1219" w:rsidRDefault="003E1219">
      <w:pPr>
        <w:jc w:val="both"/>
        <w:rPr>
          <w:szCs w:val="24"/>
          <w:lang w:val="es-CO"/>
        </w:rPr>
      </w:pPr>
      <w:r>
        <w:rPr>
          <w:szCs w:val="24"/>
          <w:lang w:val="es-CO"/>
        </w:rPr>
        <w:t xml:space="preserve">Este diseño detallado se complementa con un </w:t>
      </w:r>
      <w:proofErr w:type="spellStart"/>
      <w:r>
        <w:rPr>
          <w:szCs w:val="24"/>
          <w:lang w:val="es-CO"/>
        </w:rPr>
        <w:t>flujograma</w:t>
      </w:r>
      <w:proofErr w:type="spellEnd"/>
      <w:r>
        <w:rPr>
          <w:szCs w:val="24"/>
          <w:lang w:val="es-CO"/>
        </w:rPr>
        <w:t xml:space="preserve">, que describe gráficamente las actividades que conforman el subproceso; así mismo, instructivos de los formatos para describir las instrucciones de diligenciamiento de cada uno de sus campos.  </w:t>
      </w:r>
    </w:p>
    <w:p w:rsidR="003E1219" w:rsidRDefault="003E1219">
      <w:pPr>
        <w:jc w:val="both"/>
        <w:rPr>
          <w:lang w:val="es-CO"/>
        </w:rPr>
      </w:pPr>
    </w:p>
    <w:p w:rsidR="003E1219" w:rsidRDefault="003E1219">
      <w:pPr>
        <w:jc w:val="both"/>
        <w:rPr>
          <w:lang w:val="es-CO"/>
        </w:rPr>
      </w:pPr>
    </w:p>
    <w:p w:rsidR="003E1219" w:rsidRDefault="003E1219">
      <w:pPr>
        <w:jc w:val="both"/>
        <w:rPr>
          <w:lang w:val="es-CO"/>
        </w:rPr>
      </w:pPr>
    </w:p>
    <w:p w:rsidR="003E1219" w:rsidRDefault="003E1219">
      <w:pPr>
        <w:jc w:val="both"/>
        <w:rPr>
          <w:lang w:val="es-CO"/>
        </w:rPr>
      </w:pPr>
    </w:p>
    <w:p w:rsidR="003E1219" w:rsidRDefault="003E1219">
      <w:pPr>
        <w:jc w:val="both"/>
        <w:rPr>
          <w:lang w:val="es-CO"/>
        </w:rPr>
      </w:pPr>
    </w:p>
    <w:p w:rsidR="003E1219" w:rsidRDefault="003E1219">
      <w:pPr>
        <w:jc w:val="both"/>
        <w:rPr>
          <w:lang w:val="es-CO"/>
        </w:rPr>
      </w:pPr>
    </w:p>
    <w:p w:rsidR="003E1219" w:rsidRDefault="003E1219">
      <w:pPr>
        <w:jc w:val="both"/>
        <w:rPr>
          <w:lang w:val="es-CO"/>
        </w:rPr>
      </w:pPr>
    </w:p>
    <w:p w:rsidR="003E1219" w:rsidRDefault="003E1219">
      <w:pPr>
        <w:jc w:val="both"/>
        <w:rPr>
          <w:lang w:val="es-CO"/>
        </w:rPr>
      </w:pPr>
    </w:p>
    <w:p w:rsidR="003E1219" w:rsidRDefault="003E1219">
      <w:pPr>
        <w:jc w:val="both"/>
        <w:rPr>
          <w:lang w:val="es-CO"/>
        </w:rPr>
      </w:pPr>
    </w:p>
    <w:p w:rsidR="003E1219" w:rsidRDefault="003E1219">
      <w:pPr>
        <w:jc w:val="both"/>
        <w:rPr>
          <w:lang w:val="es-CO"/>
        </w:rPr>
      </w:pPr>
    </w:p>
    <w:p w:rsidR="003E1219" w:rsidRDefault="003E1219">
      <w:pPr>
        <w:jc w:val="both"/>
        <w:rPr>
          <w:lang w:val="es-CO"/>
        </w:rPr>
      </w:pPr>
    </w:p>
    <w:p w:rsidR="00137664" w:rsidRDefault="00137664">
      <w:pPr>
        <w:jc w:val="both"/>
        <w:rPr>
          <w:lang w:val="es-CO"/>
        </w:rPr>
      </w:pPr>
    </w:p>
    <w:p w:rsidR="00F8341C" w:rsidRDefault="00F8341C">
      <w:pPr>
        <w:jc w:val="both"/>
        <w:rPr>
          <w:lang w:val="es-CO"/>
        </w:rPr>
      </w:pPr>
    </w:p>
    <w:p w:rsidR="00F8341C" w:rsidRDefault="00F8341C">
      <w:pPr>
        <w:jc w:val="both"/>
        <w:rPr>
          <w:lang w:val="es-CO"/>
        </w:rPr>
      </w:pPr>
    </w:p>
    <w:p w:rsidR="00F8341C" w:rsidRDefault="00F8341C">
      <w:pPr>
        <w:jc w:val="both"/>
        <w:rPr>
          <w:lang w:val="es-CO"/>
        </w:rPr>
      </w:pPr>
    </w:p>
    <w:p w:rsidR="003E1219" w:rsidRDefault="003E1219">
      <w:pPr>
        <w:jc w:val="both"/>
        <w:rPr>
          <w:lang w:val="es-CO"/>
        </w:rPr>
      </w:pPr>
    </w:p>
    <w:p w:rsidR="003E1219" w:rsidRDefault="003E1219">
      <w:pPr>
        <w:jc w:val="both"/>
        <w:rPr>
          <w:lang w:val="es-CO"/>
        </w:rPr>
      </w:pPr>
    </w:p>
    <w:p w:rsidR="003E1219" w:rsidRDefault="003E1219">
      <w:pPr>
        <w:jc w:val="both"/>
        <w:rPr>
          <w:lang w:val="es-CO"/>
        </w:rPr>
      </w:pPr>
    </w:p>
    <w:p w:rsidR="003E1219" w:rsidRDefault="003E1219">
      <w:pPr>
        <w:pStyle w:val="Ttulo1"/>
        <w:ind w:left="505" w:hanging="505"/>
        <w:rPr>
          <w:lang w:val="es-CO"/>
        </w:rPr>
      </w:pPr>
      <w:bookmarkStart w:id="4" w:name="_Toc144607922"/>
      <w:r>
        <w:rPr>
          <w:lang w:val="es-CO"/>
        </w:rPr>
        <w:lastRenderedPageBreak/>
        <w:t>OBJETIVO</w:t>
      </w:r>
      <w:bookmarkEnd w:id="4"/>
    </w:p>
    <w:p w:rsidR="00F635D4" w:rsidRPr="00D27924" w:rsidRDefault="00507690" w:rsidP="00D27924">
      <w:pPr>
        <w:pStyle w:val="Prrafodelista"/>
        <w:spacing w:after="0"/>
        <w:ind w:left="0"/>
        <w:jc w:val="both"/>
      </w:pPr>
      <w:r w:rsidRPr="00507690">
        <w:rPr>
          <w:rFonts w:ascii="Times New Roman" w:eastAsia="Times New Roman" w:hAnsi="Times New Roman"/>
          <w:sz w:val="24"/>
          <w:szCs w:val="20"/>
          <w:lang w:eastAsia="es-ES"/>
        </w:rPr>
        <w:t>Establecer las directrices para determinar, implementar</w:t>
      </w:r>
      <w:r w:rsidR="00956AFF" w:rsidRPr="00D27924">
        <w:rPr>
          <w:rFonts w:ascii="Times New Roman" w:hAnsi="Times New Roman"/>
          <w:sz w:val="24"/>
        </w:rPr>
        <w:t xml:space="preserve"> y </w:t>
      </w:r>
      <w:r w:rsidRPr="00507690">
        <w:rPr>
          <w:rFonts w:ascii="Times New Roman" w:eastAsia="Times New Roman" w:hAnsi="Times New Roman"/>
          <w:sz w:val="24"/>
          <w:szCs w:val="20"/>
          <w:lang w:eastAsia="es-ES"/>
        </w:rPr>
        <w:t>revisar l</w:t>
      </w:r>
      <w:r>
        <w:rPr>
          <w:rFonts w:ascii="Times New Roman" w:eastAsia="Times New Roman" w:hAnsi="Times New Roman"/>
          <w:sz w:val="24"/>
          <w:szCs w:val="20"/>
          <w:lang w:eastAsia="es-ES"/>
        </w:rPr>
        <w:t xml:space="preserve">as acciones de mejora (Acciones </w:t>
      </w:r>
      <w:r w:rsidRPr="00507690">
        <w:rPr>
          <w:rFonts w:ascii="Times New Roman" w:eastAsia="Times New Roman" w:hAnsi="Times New Roman"/>
          <w:sz w:val="24"/>
          <w:szCs w:val="20"/>
          <w:lang w:eastAsia="es-ES"/>
        </w:rPr>
        <w:t>Correctivas</w:t>
      </w:r>
      <w:r>
        <w:rPr>
          <w:rFonts w:ascii="Times New Roman" w:eastAsia="Times New Roman" w:hAnsi="Times New Roman"/>
          <w:sz w:val="24"/>
          <w:szCs w:val="20"/>
          <w:lang w:eastAsia="es-ES"/>
        </w:rPr>
        <w:t xml:space="preserve"> y </w:t>
      </w:r>
      <w:r w:rsidRPr="00507690">
        <w:rPr>
          <w:rFonts w:ascii="Times New Roman" w:eastAsia="Times New Roman" w:hAnsi="Times New Roman"/>
          <w:sz w:val="24"/>
          <w:szCs w:val="20"/>
          <w:lang w:eastAsia="es-ES"/>
        </w:rPr>
        <w:t>Preventivas</w:t>
      </w:r>
      <w:r>
        <w:rPr>
          <w:rFonts w:ascii="Times New Roman" w:eastAsia="Times New Roman" w:hAnsi="Times New Roman"/>
          <w:sz w:val="24"/>
          <w:szCs w:val="20"/>
          <w:lang w:eastAsia="es-ES"/>
        </w:rPr>
        <w:t>)</w:t>
      </w:r>
      <w:r w:rsidRPr="00507690">
        <w:rPr>
          <w:rFonts w:ascii="Times New Roman" w:eastAsia="Times New Roman" w:hAnsi="Times New Roman"/>
          <w:sz w:val="24"/>
          <w:szCs w:val="20"/>
          <w:lang w:eastAsia="es-ES"/>
        </w:rPr>
        <w:t xml:space="preserve"> con el fin de asegurar la eliminación de</w:t>
      </w:r>
      <w:r w:rsidR="00956AFF" w:rsidRPr="00D27924">
        <w:rPr>
          <w:rFonts w:ascii="Times New Roman" w:hAnsi="Times New Roman"/>
          <w:sz w:val="24"/>
        </w:rPr>
        <w:t xml:space="preserve"> las causas de </w:t>
      </w:r>
      <w:r w:rsidRPr="00507690">
        <w:rPr>
          <w:rFonts w:ascii="Times New Roman" w:eastAsia="Times New Roman" w:hAnsi="Times New Roman"/>
          <w:sz w:val="24"/>
          <w:szCs w:val="20"/>
          <w:lang w:eastAsia="es-ES"/>
        </w:rPr>
        <w:t xml:space="preserve">no conformidades reales y potenciales en los procesos del </w:t>
      </w:r>
      <w:r w:rsidR="00956AFF" w:rsidRPr="00D27924">
        <w:rPr>
          <w:rFonts w:ascii="Times New Roman" w:hAnsi="Times New Roman"/>
          <w:sz w:val="24"/>
        </w:rPr>
        <w:t>Sistema de Gestión de Calidad.</w:t>
      </w:r>
    </w:p>
    <w:p w:rsidR="001F005D" w:rsidRPr="00507690" w:rsidRDefault="001F005D" w:rsidP="00507690">
      <w:pPr>
        <w:pStyle w:val="Prrafodelista"/>
        <w:spacing w:after="0"/>
        <w:ind w:left="0"/>
        <w:jc w:val="both"/>
        <w:rPr>
          <w:rFonts w:ascii="Times New Roman" w:eastAsia="Times New Roman" w:hAnsi="Times New Roman"/>
          <w:sz w:val="24"/>
          <w:szCs w:val="20"/>
          <w:lang w:eastAsia="es-ES"/>
        </w:rPr>
      </w:pPr>
      <w:bookmarkStart w:id="5" w:name="_Toc144607923"/>
    </w:p>
    <w:p w:rsidR="003E1219" w:rsidRDefault="003E1219">
      <w:pPr>
        <w:pStyle w:val="Ttulo1"/>
        <w:ind w:left="505" w:hanging="505"/>
        <w:rPr>
          <w:lang w:val="es-CO"/>
        </w:rPr>
      </w:pPr>
      <w:r>
        <w:rPr>
          <w:lang w:val="es-CO"/>
        </w:rPr>
        <w:t>ALCANCE</w:t>
      </w:r>
      <w:bookmarkEnd w:id="5"/>
    </w:p>
    <w:p w:rsidR="003E1219" w:rsidRDefault="003E1219">
      <w:pPr>
        <w:jc w:val="both"/>
        <w:rPr>
          <w:rFonts w:cs="Arial"/>
          <w:sz w:val="20"/>
          <w:lang w:val="es-ES"/>
        </w:rPr>
      </w:pPr>
      <w:r>
        <w:t xml:space="preserve">Inicia  con el registro de la no conformidad </w:t>
      </w:r>
      <w:r w:rsidR="007B0519">
        <w:t>detectada de</w:t>
      </w:r>
      <w:r>
        <w:t xml:space="preserve"> los</w:t>
      </w:r>
      <w:r w:rsidR="00CA162F">
        <w:t xml:space="preserve"> diferentes subprocesos, continú</w:t>
      </w:r>
      <w:r>
        <w:t xml:space="preserve">a con el análisis del problema para determinar las causas de la no conformidad, la definición del plan de acción requerido para eliminar la causa de la no conformidad y la ejecución de planes de acción definidos. Finaliza con la revisión de la eficacia de las acciones correctivas </w:t>
      </w:r>
      <w:r w:rsidR="00507690">
        <w:t>y preventivas</w:t>
      </w:r>
      <w:r>
        <w:t xml:space="preserve"> tomadas  y el reporte de las acciones correctivas</w:t>
      </w:r>
      <w:r w:rsidR="00507690">
        <w:t xml:space="preserve"> y preventivas</w:t>
      </w:r>
      <w:r>
        <w:t>, el cual es enviado al subproceso K01.03. Seguimiento a planes de mejoramiento institucional</w:t>
      </w:r>
      <w:r>
        <w:rPr>
          <w:rFonts w:cs="Arial"/>
          <w:sz w:val="20"/>
          <w:lang w:val="es-ES"/>
        </w:rPr>
        <w:t>.</w:t>
      </w:r>
    </w:p>
    <w:p w:rsidR="003E1219" w:rsidRDefault="003E1219" w:rsidP="00113594">
      <w:pPr>
        <w:pStyle w:val="Ttulo1"/>
        <w:tabs>
          <w:tab w:val="clear" w:pos="504"/>
          <w:tab w:val="num" w:pos="0"/>
        </w:tabs>
        <w:spacing w:before="0" w:after="0"/>
        <w:ind w:left="0" w:firstLine="0"/>
        <w:jc w:val="both"/>
        <w:rPr>
          <w:bCs/>
          <w:lang w:val="es-CO"/>
        </w:rPr>
      </w:pPr>
      <w:r>
        <w:rPr>
          <w:lang w:val="es-ES"/>
        </w:rPr>
        <w:br w:type="page"/>
      </w:r>
      <w:bookmarkStart w:id="6" w:name="_Toc144607924"/>
      <w:r>
        <w:rPr>
          <w:bCs/>
          <w:lang w:val="es-CO"/>
        </w:rPr>
        <w:lastRenderedPageBreak/>
        <w:t>EXPLICACIÓN DETALLADA DEL SUBPROCESO N01.02 ACCIONES CORRECTIVAS</w:t>
      </w:r>
      <w:bookmarkEnd w:id="6"/>
      <w:r w:rsidR="00942CEE">
        <w:rPr>
          <w:bCs/>
          <w:lang w:val="es-CO"/>
        </w:rPr>
        <w:t xml:space="preserve"> Y PREVENTIVAS</w:t>
      </w:r>
    </w:p>
    <w:p w:rsidR="00113594" w:rsidRDefault="00113594">
      <w:pPr>
        <w:jc w:val="both"/>
        <w:rPr>
          <w:b/>
          <w:lang w:val="es-CO"/>
        </w:rPr>
      </w:pPr>
    </w:p>
    <w:p w:rsidR="003E1219" w:rsidRDefault="003E1219">
      <w:pPr>
        <w:jc w:val="both"/>
        <w:rPr>
          <w:lang w:val="es-CO"/>
        </w:rPr>
      </w:pPr>
      <w:r>
        <w:rPr>
          <w:b/>
          <w:lang w:val="es-CO"/>
        </w:rPr>
        <w:t>1. Describir el problema:</w:t>
      </w:r>
      <w:r>
        <w:rPr>
          <w:lang w:val="es-CO"/>
        </w:rPr>
        <w:t xml:space="preserve"> El func</w:t>
      </w:r>
      <w:r w:rsidR="00DC52E7">
        <w:rPr>
          <w:lang w:val="es-CO"/>
        </w:rPr>
        <w:t>ionario designado que detectó</w:t>
      </w:r>
      <w:r>
        <w:rPr>
          <w:lang w:val="es-CO"/>
        </w:rPr>
        <w:t xml:space="preserve"> la no conformidad debe diligenciar el formato </w:t>
      </w:r>
      <w:r w:rsidR="00093CCB" w:rsidRPr="00093CCB">
        <w:rPr>
          <w:lang w:val="es-CO"/>
        </w:rPr>
        <w:t>reporte acciones correctivas, preventivas</w:t>
      </w:r>
      <w:r>
        <w:rPr>
          <w:szCs w:val="24"/>
          <w:lang w:val="es-CO"/>
        </w:rPr>
        <w:t xml:space="preserve"> y </w:t>
      </w:r>
      <w:r w:rsidR="00093CCB" w:rsidRPr="00093CCB">
        <w:rPr>
          <w:lang w:val="es-CO"/>
        </w:rPr>
        <w:t>de mejora</w:t>
      </w:r>
      <w:r>
        <w:rPr>
          <w:szCs w:val="24"/>
          <w:lang w:val="es-CO"/>
        </w:rPr>
        <w:t>, ver anexo instructivo N01.02.F01 R</w:t>
      </w:r>
      <w:r w:rsidR="00093CCB">
        <w:rPr>
          <w:szCs w:val="24"/>
          <w:lang w:val="es-CO"/>
        </w:rPr>
        <w:t xml:space="preserve">eporte acciones </w:t>
      </w:r>
      <w:r>
        <w:rPr>
          <w:szCs w:val="24"/>
          <w:lang w:val="es-CO"/>
        </w:rPr>
        <w:t>correctiva</w:t>
      </w:r>
      <w:r w:rsidR="00093CCB">
        <w:rPr>
          <w:szCs w:val="24"/>
          <w:lang w:val="es-CO"/>
        </w:rPr>
        <w:t>s,</w:t>
      </w:r>
      <w:r>
        <w:rPr>
          <w:szCs w:val="24"/>
          <w:lang w:val="es-CO"/>
        </w:rPr>
        <w:t xml:space="preserve"> preventiva</w:t>
      </w:r>
      <w:r w:rsidR="00093CCB">
        <w:rPr>
          <w:szCs w:val="24"/>
          <w:lang w:val="es-CO"/>
        </w:rPr>
        <w:t xml:space="preserve">s y </w:t>
      </w:r>
      <w:r>
        <w:rPr>
          <w:szCs w:val="24"/>
          <w:lang w:val="es-CO"/>
        </w:rPr>
        <w:t xml:space="preserve">de </w:t>
      </w:r>
      <w:r w:rsidR="00093CCB">
        <w:rPr>
          <w:szCs w:val="24"/>
          <w:lang w:val="es-CO"/>
        </w:rPr>
        <w:t>mejora</w:t>
      </w:r>
      <w:r>
        <w:rPr>
          <w:szCs w:val="24"/>
          <w:lang w:val="es-CO"/>
        </w:rPr>
        <w:t>. Los campos a diligenciar son: 1. Información del</w:t>
      </w:r>
      <w:r w:rsidR="008D1B37">
        <w:rPr>
          <w:szCs w:val="24"/>
          <w:lang w:val="es-CO"/>
        </w:rPr>
        <w:t xml:space="preserve"> </w:t>
      </w:r>
      <w:proofErr w:type="spellStart"/>
      <w:r w:rsidR="008D1B37">
        <w:rPr>
          <w:szCs w:val="24"/>
          <w:lang w:val="es-CO"/>
        </w:rPr>
        <w:t>macroproceso</w:t>
      </w:r>
      <w:proofErr w:type="spellEnd"/>
      <w:r w:rsidR="008D1B37">
        <w:rPr>
          <w:szCs w:val="24"/>
          <w:lang w:val="es-CO"/>
        </w:rPr>
        <w:t>,</w:t>
      </w:r>
      <w:r>
        <w:rPr>
          <w:szCs w:val="24"/>
          <w:lang w:val="es-CO"/>
        </w:rPr>
        <w:t xml:space="preserve"> proceso</w:t>
      </w:r>
      <w:r w:rsidR="008D1B37">
        <w:rPr>
          <w:szCs w:val="24"/>
          <w:lang w:val="es-CO"/>
        </w:rPr>
        <w:t xml:space="preserve"> y subproceso</w:t>
      </w:r>
      <w:r>
        <w:rPr>
          <w:szCs w:val="24"/>
          <w:lang w:val="es-CO"/>
        </w:rPr>
        <w:t xml:space="preserve">, </w:t>
      </w:r>
      <w:r w:rsidR="00C7295D">
        <w:rPr>
          <w:szCs w:val="24"/>
          <w:lang w:val="es-CO"/>
        </w:rPr>
        <w:t xml:space="preserve">Fecha, </w:t>
      </w:r>
      <w:r w:rsidR="008D1B37">
        <w:rPr>
          <w:szCs w:val="24"/>
          <w:lang w:val="es-CO"/>
        </w:rPr>
        <w:t>Responsable de la SE</w:t>
      </w:r>
      <w:r>
        <w:rPr>
          <w:szCs w:val="24"/>
          <w:lang w:val="es-CO"/>
        </w:rPr>
        <w:t xml:space="preserve"> del </w:t>
      </w:r>
      <w:r w:rsidR="00F8341C">
        <w:rPr>
          <w:szCs w:val="24"/>
          <w:lang w:val="es-CO"/>
        </w:rPr>
        <w:t>Macroproceso</w:t>
      </w:r>
      <w:r>
        <w:rPr>
          <w:szCs w:val="24"/>
          <w:lang w:val="es-CO"/>
        </w:rPr>
        <w:t xml:space="preserve">, </w:t>
      </w:r>
      <w:r>
        <w:rPr>
          <w:lang w:val="es-CO"/>
        </w:rPr>
        <w:t xml:space="preserve">2. </w:t>
      </w:r>
      <w:r w:rsidR="00266736">
        <w:rPr>
          <w:lang w:val="es-CO"/>
        </w:rPr>
        <w:t>T</w:t>
      </w:r>
      <w:r w:rsidR="00266736" w:rsidRPr="00C7295D">
        <w:rPr>
          <w:lang w:val="es-CO"/>
        </w:rPr>
        <w:t>ipo</w:t>
      </w:r>
      <w:r>
        <w:rPr>
          <w:lang w:val="es-CO"/>
        </w:rPr>
        <w:t xml:space="preserve"> de </w:t>
      </w:r>
      <w:r w:rsidR="00266736" w:rsidRPr="00C7295D">
        <w:rPr>
          <w:lang w:val="es-CO"/>
        </w:rPr>
        <w:t>acción a aplicar</w:t>
      </w:r>
      <w:r w:rsidR="00266736">
        <w:rPr>
          <w:lang w:val="es-CO"/>
        </w:rPr>
        <w:t>,</w:t>
      </w:r>
      <w:r>
        <w:rPr>
          <w:lang w:val="es-CO"/>
        </w:rPr>
        <w:t xml:space="preserve"> 3.</w:t>
      </w:r>
      <w:r w:rsidR="00266736" w:rsidRPr="00266736">
        <w:rPr>
          <w:lang w:val="es-CO"/>
        </w:rPr>
        <w:t>origen de la acción</w:t>
      </w:r>
      <w:r w:rsidR="00266736">
        <w:rPr>
          <w:lang w:val="es-CO"/>
        </w:rPr>
        <w:t>, 4.</w:t>
      </w:r>
      <w:r w:rsidR="00266736" w:rsidRPr="00266736">
        <w:rPr>
          <w:lang w:val="es-CO"/>
        </w:rPr>
        <w:t>descripción de la no conformidad, problema, oportunidad de mejora y/o problema potencial</w:t>
      </w:r>
      <w:r w:rsidR="00266736">
        <w:rPr>
          <w:lang w:val="es-CO"/>
        </w:rPr>
        <w:t xml:space="preserve"> 5. </w:t>
      </w:r>
      <w:r w:rsidR="00266736" w:rsidRPr="00266736">
        <w:rPr>
          <w:lang w:val="es-CO"/>
        </w:rPr>
        <w:t xml:space="preserve">Identificada por </w:t>
      </w:r>
      <w:r w:rsidR="00266736">
        <w:rPr>
          <w:lang w:val="es-CO"/>
        </w:rPr>
        <w:t xml:space="preserve">6. </w:t>
      </w:r>
      <w:r w:rsidR="00266736" w:rsidRPr="00266736">
        <w:rPr>
          <w:lang w:val="es-CO"/>
        </w:rPr>
        <w:t xml:space="preserve">Metodología utilizada para el análisis de causas </w:t>
      </w:r>
      <w:r w:rsidR="00266736">
        <w:rPr>
          <w:lang w:val="es-CO"/>
        </w:rPr>
        <w:t xml:space="preserve">7. </w:t>
      </w:r>
      <w:r>
        <w:rPr>
          <w:lang w:val="es-CO"/>
        </w:rPr>
        <w:t xml:space="preserve">Identificación de </w:t>
      </w:r>
      <w:r w:rsidR="00266736" w:rsidRPr="00266736">
        <w:rPr>
          <w:lang w:val="es-CO"/>
        </w:rPr>
        <w:t>las causas</w:t>
      </w:r>
      <w:r w:rsidR="00266736">
        <w:rPr>
          <w:lang w:val="es-CO"/>
        </w:rPr>
        <w:t xml:space="preserve"> 8. </w:t>
      </w:r>
      <w:r w:rsidR="00266736" w:rsidRPr="00266736">
        <w:rPr>
          <w:lang w:val="es-CO"/>
        </w:rPr>
        <w:t>Plan de acción</w:t>
      </w:r>
      <w:r w:rsidR="006F4DA8">
        <w:rPr>
          <w:lang w:val="es-CO"/>
        </w:rPr>
        <w:t xml:space="preserve"> 9.</w:t>
      </w:r>
      <w:r w:rsidR="006F4DA8" w:rsidRPr="006F4DA8">
        <w:rPr>
          <w:lang w:val="es-CO"/>
        </w:rPr>
        <w:t>Seguimiento plan de acción</w:t>
      </w:r>
      <w:r w:rsidR="00412FAA">
        <w:rPr>
          <w:lang w:val="es-CO"/>
        </w:rPr>
        <w:t xml:space="preserve"> 10. </w:t>
      </w:r>
      <w:r w:rsidR="00412FAA" w:rsidRPr="00412FAA">
        <w:rPr>
          <w:lang w:val="es-CO"/>
        </w:rPr>
        <w:t>Verificación  del objetivo de  acción</w:t>
      </w:r>
      <w:r w:rsidR="00412FAA">
        <w:rPr>
          <w:lang w:val="es-CO"/>
        </w:rPr>
        <w:t xml:space="preserve"> 11. </w:t>
      </w:r>
      <w:r w:rsidR="00412FAA" w:rsidRPr="00412FAA">
        <w:rPr>
          <w:lang w:val="es-CO"/>
        </w:rPr>
        <w:t>Eficacia de la acción</w:t>
      </w:r>
      <w:r w:rsidR="00412FAA">
        <w:rPr>
          <w:lang w:val="es-CO"/>
        </w:rPr>
        <w:t>.</w:t>
      </w:r>
    </w:p>
    <w:p w:rsidR="003E1219" w:rsidRDefault="003E1219">
      <w:pPr>
        <w:jc w:val="both"/>
        <w:rPr>
          <w:lang w:val="es-CO"/>
        </w:rPr>
      </w:pPr>
      <w:r>
        <w:rPr>
          <w:szCs w:val="24"/>
          <w:lang w:val="es-CO"/>
        </w:rPr>
        <w:t>L</w:t>
      </w:r>
      <w:r>
        <w:rPr>
          <w:lang w:val="es-CO"/>
        </w:rPr>
        <w:t>os problemas han sido detectados a través de:</w:t>
      </w:r>
    </w:p>
    <w:p w:rsidR="003E1219" w:rsidRDefault="003E1219" w:rsidP="00113594">
      <w:pPr>
        <w:numPr>
          <w:ilvl w:val="0"/>
          <w:numId w:val="6"/>
        </w:numPr>
        <w:tabs>
          <w:tab w:val="clear" w:pos="360"/>
          <w:tab w:val="num" w:pos="567"/>
        </w:tabs>
        <w:ind w:left="567" w:hanging="284"/>
        <w:jc w:val="both"/>
        <w:rPr>
          <w:szCs w:val="24"/>
          <w:lang w:val="es-CO"/>
        </w:rPr>
      </w:pPr>
      <w:r>
        <w:rPr>
          <w:szCs w:val="24"/>
          <w:lang w:val="es-CO"/>
        </w:rPr>
        <w:t>Las acciones de mejoramiento de autoevaluación y matriz de riesgos generados en el subproceso K01.02 Autoevaluación de control</w:t>
      </w:r>
    </w:p>
    <w:p w:rsidR="003E1219" w:rsidRDefault="003E1219" w:rsidP="00113594">
      <w:pPr>
        <w:numPr>
          <w:ilvl w:val="0"/>
          <w:numId w:val="6"/>
        </w:numPr>
        <w:tabs>
          <w:tab w:val="clear" w:pos="360"/>
          <w:tab w:val="num" w:pos="567"/>
        </w:tabs>
        <w:ind w:left="567" w:hanging="284"/>
        <w:jc w:val="both"/>
        <w:rPr>
          <w:szCs w:val="24"/>
          <w:lang w:val="es-CO"/>
        </w:rPr>
      </w:pPr>
      <w:r>
        <w:rPr>
          <w:szCs w:val="24"/>
          <w:lang w:val="es-CO"/>
        </w:rPr>
        <w:t>Las acciones de mejoramiento correctivas identificadas con entes externos de control, generadas en el subproceso K01.04 Administración de requerimientos de entes externos de control.</w:t>
      </w:r>
    </w:p>
    <w:p w:rsidR="003E1219" w:rsidRDefault="003E1219" w:rsidP="00113594">
      <w:pPr>
        <w:numPr>
          <w:ilvl w:val="0"/>
          <w:numId w:val="6"/>
        </w:numPr>
        <w:tabs>
          <w:tab w:val="clear" w:pos="360"/>
          <w:tab w:val="num" w:pos="567"/>
        </w:tabs>
        <w:ind w:left="567" w:hanging="284"/>
        <w:jc w:val="both"/>
        <w:rPr>
          <w:szCs w:val="24"/>
          <w:lang w:val="es-CO"/>
        </w:rPr>
      </w:pPr>
      <w:r>
        <w:rPr>
          <w:szCs w:val="24"/>
          <w:lang w:val="es-CO"/>
        </w:rPr>
        <w:t>El reporte de atención al ciudadano, generado en el proceso E01. Gestionar solicitudes y correspondencia.</w:t>
      </w:r>
    </w:p>
    <w:p w:rsidR="003E1219" w:rsidRDefault="003E1219" w:rsidP="00113594">
      <w:pPr>
        <w:numPr>
          <w:ilvl w:val="0"/>
          <w:numId w:val="6"/>
        </w:numPr>
        <w:tabs>
          <w:tab w:val="clear" w:pos="360"/>
          <w:tab w:val="num" w:pos="567"/>
        </w:tabs>
        <w:ind w:left="567" w:hanging="284"/>
        <w:jc w:val="both"/>
        <w:rPr>
          <w:szCs w:val="24"/>
          <w:lang w:val="es-CO"/>
        </w:rPr>
      </w:pPr>
      <w:r>
        <w:rPr>
          <w:szCs w:val="24"/>
          <w:lang w:val="es-CO"/>
        </w:rPr>
        <w:t>El informe de auditorías internas generado en el subproceso N01.01 Auditorías internas de calidad.</w:t>
      </w:r>
    </w:p>
    <w:p w:rsidR="003E1219" w:rsidRDefault="003E1219" w:rsidP="00113594">
      <w:pPr>
        <w:numPr>
          <w:ilvl w:val="0"/>
          <w:numId w:val="6"/>
        </w:numPr>
        <w:tabs>
          <w:tab w:val="clear" w:pos="360"/>
          <w:tab w:val="num" w:pos="567"/>
        </w:tabs>
        <w:ind w:left="567" w:hanging="284"/>
        <w:jc w:val="both"/>
        <w:rPr>
          <w:szCs w:val="24"/>
          <w:lang w:val="es-CO"/>
        </w:rPr>
      </w:pPr>
      <w:r>
        <w:rPr>
          <w:szCs w:val="24"/>
          <w:lang w:val="es-CO"/>
        </w:rPr>
        <w:t>Problemas detectados como resultado del análisis de datos y el seguimiento a los procesos de la SE.</w:t>
      </w:r>
    </w:p>
    <w:p w:rsidR="003E1219" w:rsidRDefault="003E1219" w:rsidP="00113594">
      <w:pPr>
        <w:numPr>
          <w:ilvl w:val="0"/>
          <w:numId w:val="6"/>
        </w:numPr>
        <w:tabs>
          <w:tab w:val="clear" w:pos="360"/>
          <w:tab w:val="num" w:pos="567"/>
        </w:tabs>
        <w:ind w:left="567" w:hanging="284"/>
        <w:jc w:val="both"/>
        <w:rPr>
          <w:szCs w:val="24"/>
          <w:lang w:val="es-CO"/>
        </w:rPr>
      </w:pPr>
      <w:r>
        <w:rPr>
          <w:szCs w:val="24"/>
          <w:lang w:val="es-CO"/>
        </w:rPr>
        <w:t>Problemas detectados, a través de quejas, generadas en el subproceso E01.01 Atender, direccionar y hacer seguimiento a solicitudes, y como correspondencia devuelta, generada en el subproceso E01.02 Recibir y enviar correspondencia.</w:t>
      </w:r>
    </w:p>
    <w:p w:rsidR="00113594" w:rsidRDefault="00113594">
      <w:pPr>
        <w:jc w:val="both"/>
        <w:rPr>
          <w:szCs w:val="24"/>
        </w:rPr>
      </w:pPr>
    </w:p>
    <w:p w:rsidR="003E1219" w:rsidRDefault="003E1219">
      <w:pPr>
        <w:jc w:val="both"/>
        <w:rPr>
          <w:szCs w:val="24"/>
        </w:rPr>
      </w:pPr>
      <w:r>
        <w:rPr>
          <w:szCs w:val="24"/>
        </w:rPr>
        <w:t>Las quejas de los clientes se catalogan como no conformidades y por lo tanto ameritan ejecutar una acción correctiva.</w:t>
      </w:r>
    </w:p>
    <w:p w:rsidR="003E1219" w:rsidRDefault="003E1219">
      <w:pPr>
        <w:jc w:val="both"/>
        <w:rPr>
          <w:lang w:val="es-CO"/>
        </w:rPr>
      </w:pPr>
      <w:r>
        <w:rPr>
          <w:b/>
          <w:lang w:val="es-CO"/>
        </w:rPr>
        <w:t>2. Asignar el equipo de trabajo:</w:t>
      </w:r>
      <w:r>
        <w:rPr>
          <w:lang w:val="es-CO"/>
        </w:rPr>
        <w:t xml:space="preserve"> El líder del proceso, asigna un equipo de trabajo que debe analizar el problema, este equipo esta constituido por funcionarios directamente implicados en el proceso.</w:t>
      </w:r>
    </w:p>
    <w:p w:rsidR="003E1219" w:rsidRDefault="003E1219">
      <w:pPr>
        <w:jc w:val="both"/>
        <w:rPr>
          <w:lang w:val="es-CO"/>
        </w:rPr>
      </w:pPr>
      <w:r>
        <w:rPr>
          <w:b/>
          <w:lang w:val="es-CO"/>
        </w:rPr>
        <w:t>3. Analizar las causas del problema</w:t>
      </w:r>
      <w:r>
        <w:rPr>
          <w:lang w:val="es-CO"/>
        </w:rPr>
        <w:t>: Los funcionarios designados de las diferentes áreas de la S</w:t>
      </w:r>
      <w:r w:rsidR="005B0092">
        <w:rPr>
          <w:lang w:val="es-CO"/>
        </w:rPr>
        <w:t xml:space="preserve">ecretaria de </w:t>
      </w:r>
      <w:r>
        <w:rPr>
          <w:lang w:val="es-CO"/>
        </w:rPr>
        <w:t>E</w:t>
      </w:r>
      <w:r w:rsidR="005B0092">
        <w:rPr>
          <w:lang w:val="es-CO"/>
        </w:rPr>
        <w:t>ducación</w:t>
      </w:r>
      <w:r>
        <w:rPr>
          <w:lang w:val="es-CO"/>
        </w:rPr>
        <w:t>, realizan un análisis de las posibles causas por las que ocurrió el problema, se recomienda utilizar la</w:t>
      </w:r>
      <w:r w:rsidR="005B0092">
        <w:rPr>
          <w:lang w:val="es-CO"/>
        </w:rPr>
        <w:t>s</w:t>
      </w:r>
      <w:r>
        <w:rPr>
          <w:lang w:val="es-CO"/>
        </w:rPr>
        <w:t xml:space="preserve"> técnica</w:t>
      </w:r>
      <w:r w:rsidR="005B0092">
        <w:rPr>
          <w:lang w:val="es-CO"/>
        </w:rPr>
        <w:t>s</w:t>
      </w:r>
      <w:r>
        <w:rPr>
          <w:lang w:val="es-CO"/>
        </w:rPr>
        <w:t xml:space="preserve"> de </w:t>
      </w:r>
      <w:r w:rsidR="005B0092">
        <w:rPr>
          <w:lang w:val="es-CO"/>
        </w:rPr>
        <w:t>los 5 porqués, las 6 Ms y/o lluvia</w:t>
      </w:r>
      <w:r>
        <w:rPr>
          <w:lang w:val="es-CO"/>
        </w:rPr>
        <w:t xml:space="preserve"> de </w:t>
      </w:r>
      <w:r w:rsidR="005B0092">
        <w:rPr>
          <w:lang w:val="es-CO"/>
        </w:rPr>
        <w:t>ideas</w:t>
      </w:r>
      <w:r>
        <w:rPr>
          <w:lang w:val="es-CO"/>
        </w:rPr>
        <w:t xml:space="preserve"> o cualquier otra técnica de análisis de causas. </w:t>
      </w:r>
    </w:p>
    <w:p w:rsidR="003E1219" w:rsidRDefault="00956AFF">
      <w:pPr>
        <w:jc w:val="both"/>
        <w:rPr>
          <w:lang w:val="es-CO"/>
        </w:rPr>
      </w:pPr>
      <w:r w:rsidRPr="00D27924">
        <w:rPr>
          <w:u w:val="single"/>
          <w:lang w:val="es-CO"/>
        </w:rPr>
        <w:lastRenderedPageBreak/>
        <w:t xml:space="preserve">Lluvia de ideas </w:t>
      </w:r>
      <w:r w:rsidR="003E1219">
        <w:rPr>
          <w:lang w:val="es-CO"/>
        </w:rPr>
        <w:t>que tiene en cuenta los siguientes pasos:</w:t>
      </w:r>
    </w:p>
    <w:p w:rsidR="003E1219" w:rsidRDefault="003E1219" w:rsidP="00113594">
      <w:pPr>
        <w:numPr>
          <w:ilvl w:val="0"/>
          <w:numId w:val="10"/>
        </w:numPr>
        <w:tabs>
          <w:tab w:val="clear" w:pos="360"/>
        </w:tabs>
        <w:ind w:left="709" w:hanging="425"/>
        <w:jc w:val="both"/>
        <w:rPr>
          <w:lang w:val="es-CO"/>
        </w:rPr>
      </w:pPr>
      <w:r>
        <w:rPr>
          <w:lang w:val="es-CO"/>
        </w:rPr>
        <w:t>Definir el objetivo o asunto a resolver</w:t>
      </w:r>
    </w:p>
    <w:p w:rsidR="003E1219" w:rsidRDefault="003E1219" w:rsidP="00113594">
      <w:pPr>
        <w:numPr>
          <w:ilvl w:val="0"/>
          <w:numId w:val="10"/>
        </w:numPr>
        <w:tabs>
          <w:tab w:val="clear" w:pos="360"/>
        </w:tabs>
        <w:ind w:left="709" w:hanging="425"/>
        <w:jc w:val="both"/>
        <w:rPr>
          <w:lang w:val="es-CO"/>
        </w:rPr>
      </w:pPr>
      <w:r>
        <w:rPr>
          <w:lang w:val="es-CO"/>
        </w:rPr>
        <w:t>Establecer un tiempo para pensar</w:t>
      </w:r>
    </w:p>
    <w:p w:rsidR="003E1219" w:rsidRDefault="003E1219" w:rsidP="00113594">
      <w:pPr>
        <w:numPr>
          <w:ilvl w:val="0"/>
          <w:numId w:val="10"/>
        </w:numPr>
        <w:tabs>
          <w:tab w:val="clear" w:pos="360"/>
        </w:tabs>
        <w:ind w:left="709" w:hanging="425"/>
        <w:jc w:val="both"/>
        <w:rPr>
          <w:lang w:val="es-CO"/>
        </w:rPr>
      </w:pPr>
      <w:r>
        <w:rPr>
          <w:lang w:val="es-CO"/>
        </w:rPr>
        <w:t>Generar tantas ideas como sea posible</w:t>
      </w:r>
    </w:p>
    <w:p w:rsidR="003E1219" w:rsidRDefault="003E1219" w:rsidP="00113594">
      <w:pPr>
        <w:numPr>
          <w:ilvl w:val="0"/>
          <w:numId w:val="10"/>
        </w:numPr>
        <w:tabs>
          <w:tab w:val="clear" w:pos="360"/>
        </w:tabs>
        <w:ind w:left="709" w:hanging="425"/>
        <w:jc w:val="both"/>
        <w:rPr>
          <w:lang w:val="es-CO"/>
        </w:rPr>
      </w:pPr>
      <w:r>
        <w:rPr>
          <w:lang w:val="es-CO"/>
        </w:rPr>
        <w:t>Desarrollar análisis y discusión</w:t>
      </w:r>
    </w:p>
    <w:p w:rsidR="003E1219" w:rsidRDefault="003E1219" w:rsidP="00113594">
      <w:pPr>
        <w:numPr>
          <w:ilvl w:val="0"/>
          <w:numId w:val="10"/>
        </w:numPr>
        <w:tabs>
          <w:tab w:val="clear" w:pos="360"/>
        </w:tabs>
        <w:ind w:left="709" w:hanging="425"/>
        <w:jc w:val="both"/>
        <w:rPr>
          <w:lang w:val="es-CO"/>
        </w:rPr>
      </w:pPr>
      <w:r>
        <w:rPr>
          <w:lang w:val="es-CO"/>
        </w:rPr>
        <w:t>Asegurar la participación de todos los participantes</w:t>
      </w:r>
    </w:p>
    <w:p w:rsidR="003E1219" w:rsidRDefault="003E1219" w:rsidP="00113594">
      <w:pPr>
        <w:numPr>
          <w:ilvl w:val="0"/>
          <w:numId w:val="10"/>
        </w:numPr>
        <w:tabs>
          <w:tab w:val="clear" w:pos="360"/>
        </w:tabs>
        <w:ind w:left="709" w:hanging="425"/>
        <w:jc w:val="both"/>
        <w:rPr>
          <w:lang w:val="es-CO"/>
        </w:rPr>
      </w:pPr>
      <w:r>
        <w:rPr>
          <w:lang w:val="es-CO"/>
        </w:rPr>
        <w:t>Registrar todas las ideas</w:t>
      </w:r>
    </w:p>
    <w:p w:rsidR="003E1219" w:rsidRDefault="003E1219">
      <w:pPr>
        <w:jc w:val="both"/>
        <w:rPr>
          <w:lang w:val="es-CO"/>
        </w:rPr>
      </w:pPr>
      <w:r>
        <w:rPr>
          <w:lang w:val="es-CO"/>
        </w:rPr>
        <w:t xml:space="preserve">El análisis se debe diligenciar en campo  6. </w:t>
      </w:r>
      <w:r w:rsidR="00741D0F" w:rsidRPr="00266736">
        <w:rPr>
          <w:lang w:val="es-CO"/>
        </w:rPr>
        <w:t>Metodología utilizada para el análisis de causas</w:t>
      </w:r>
      <w:r>
        <w:rPr>
          <w:lang w:val="es-CO"/>
        </w:rPr>
        <w:t xml:space="preserve"> del formato </w:t>
      </w:r>
      <w:r w:rsidR="00271AD8" w:rsidRPr="00093CCB">
        <w:rPr>
          <w:lang w:val="es-CO"/>
        </w:rPr>
        <w:t>reporte acciones correctivas, preventivas y de mejora</w:t>
      </w:r>
      <w:r>
        <w:rPr>
          <w:szCs w:val="24"/>
          <w:lang w:val="es-CO"/>
        </w:rPr>
        <w:t xml:space="preserve">, </w:t>
      </w:r>
      <w:r w:rsidR="00956AFF" w:rsidRPr="00D27924">
        <w:rPr>
          <w:lang w:val="es-CO"/>
        </w:rPr>
        <w:t>ver anexo instructivo N01.02.</w:t>
      </w:r>
      <w:r w:rsidR="00956AFF" w:rsidRPr="00F8341C">
        <w:rPr>
          <w:lang w:val="es-CO"/>
        </w:rPr>
        <w:t xml:space="preserve">F01 </w:t>
      </w:r>
      <w:r w:rsidR="00271AD8" w:rsidRPr="00F8341C">
        <w:rPr>
          <w:szCs w:val="24"/>
          <w:lang w:val="es-CO"/>
        </w:rPr>
        <w:t>R</w:t>
      </w:r>
      <w:r w:rsidR="00271AD8" w:rsidRPr="00F8341C">
        <w:rPr>
          <w:lang w:val="es-CO"/>
        </w:rPr>
        <w:t>eporte acciones correctivas, preventivas y de mejora</w:t>
      </w:r>
      <w:r w:rsidR="00BC4551" w:rsidRPr="00F8341C">
        <w:rPr>
          <w:lang w:val="es-CO"/>
        </w:rPr>
        <w:t>.</w:t>
      </w:r>
    </w:p>
    <w:p w:rsidR="00F635D4" w:rsidRDefault="00113594" w:rsidP="00D27924">
      <w:pPr>
        <w:jc w:val="both"/>
        <w:rPr>
          <w:lang w:val="es-CO"/>
        </w:rPr>
      </w:pPr>
      <w:r>
        <w:rPr>
          <w:b/>
          <w:lang w:val="es-CO"/>
        </w:rPr>
        <w:t>4. Establecer</w:t>
      </w:r>
      <w:r w:rsidR="003E1219">
        <w:rPr>
          <w:b/>
          <w:lang w:val="es-CO"/>
        </w:rPr>
        <w:t xml:space="preserve"> un plan de acción:</w:t>
      </w:r>
      <w:r w:rsidR="003E1219">
        <w:rPr>
          <w:lang w:val="es-CO"/>
        </w:rPr>
        <w:tab/>
        <w:t xml:space="preserve">El líder del proceso en conjunto con los funcionarios designados establecen un plan de acción que se debe diligenciar en el campo </w:t>
      </w:r>
      <w:r w:rsidR="006F4DA8">
        <w:rPr>
          <w:lang w:val="es-CO"/>
        </w:rPr>
        <w:t>8.</w:t>
      </w:r>
      <w:r w:rsidR="003E1219">
        <w:rPr>
          <w:lang w:val="es-CO"/>
        </w:rPr>
        <w:t xml:space="preserve"> Plan de acción</w:t>
      </w:r>
      <w:r w:rsidR="006F4DA8">
        <w:rPr>
          <w:lang w:val="es-CO"/>
        </w:rPr>
        <w:t>.</w:t>
      </w:r>
      <w:r w:rsidR="003E1219">
        <w:rPr>
          <w:lang w:val="es-CO"/>
        </w:rPr>
        <w:t xml:space="preserve">, del formato </w:t>
      </w:r>
      <w:r w:rsidR="006F4DA8" w:rsidRPr="00093CCB">
        <w:rPr>
          <w:lang w:val="es-CO"/>
        </w:rPr>
        <w:t>reporte acciones correctivas, preventivas</w:t>
      </w:r>
      <w:r w:rsidR="003E1219">
        <w:rPr>
          <w:szCs w:val="24"/>
          <w:lang w:val="es-CO"/>
        </w:rPr>
        <w:t xml:space="preserve"> y </w:t>
      </w:r>
      <w:r w:rsidR="006F4DA8" w:rsidRPr="00093CCB">
        <w:rPr>
          <w:lang w:val="es-CO"/>
        </w:rPr>
        <w:t>de mejora</w:t>
      </w:r>
      <w:r w:rsidR="006F4DA8">
        <w:rPr>
          <w:szCs w:val="24"/>
          <w:lang w:val="es-CO"/>
        </w:rPr>
        <w:t>,</w:t>
      </w:r>
      <w:r w:rsidR="003E1219">
        <w:rPr>
          <w:lang w:val="es-CO"/>
        </w:rPr>
        <w:t xml:space="preserve"> ver anexo instructivo </w:t>
      </w:r>
      <w:r w:rsidR="003E1219">
        <w:rPr>
          <w:szCs w:val="24"/>
          <w:lang w:val="es-CO"/>
        </w:rPr>
        <w:t xml:space="preserve">N01.02.F01 </w:t>
      </w:r>
      <w:r w:rsidR="006F4DA8">
        <w:rPr>
          <w:szCs w:val="24"/>
          <w:lang w:val="es-CO"/>
        </w:rPr>
        <w:t>R</w:t>
      </w:r>
      <w:r w:rsidR="006F4DA8" w:rsidRPr="00093CCB">
        <w:rPr>
          <w:lang w:val="es-CO"/>
        </w:rPr>
        <w:t>eporte acciones correctivas, preventivas</w:t>
      </w:r>
      <w:r w:rsidR="003E1219">
        <w:rPr>
          <w:szCs w:val="24"/>
          <w:lang w:val="es-CO"/>
        </w:rPr>
        <w:t xml:space="preserve"> y </w:t>
      </w:r>
      <w:r w:rsidR="006F4DA8" w:rsidRPr="00093CCB">
        <w:rPr>
          <w:lang w:val="es-CO"/>
        </w:rPr>
        <w:t>de mejora</w:t>
      </w:r>
      <w:r w:rsidR="006F4DA8">
        <w:rPr>
          <w:lang w:val="es-CO"/>
        </w:rPr>
        <w:t>.</w:t>
      </w:r>
    </w:p>
    <w:p w:rsidR="003E1219" w:rsidRDefault="003E1219">
      <w:pPr>
        <w:tabs>
          <w:tab w:val="left" w:pos="360"/>
        </w:tabs>
        <w:jc w:val="both"/>
        <w:rPr>
          <w:lang w:val="es-CO"/>
        </w:rPr>
      </w:pPr>
      <w:r>
        <w:rPr>
          <w:b/>
          <w:lang w:val="es-CO"/>
        </w:rPr>
        <w:t>5. Ejecutar el plan de acción:</w:t>
      </w:r>
      <w:r>
        <w:rPr>
          <w:lang w:val="es-CO"/>
        </w:rPr>
        <w:t xml:space="preserve"> El funcionario designado identificado en el plan de acción,  ejecuta las actividades asignadas en el numeral </w:t>
      </w:r>
      <w:r w:rsidR="006F4DA8">
        <w:rPr>
          <w:lang w:val="es-CO"/>
        </w:rPr>
        <w:t xml:space="preserve">8. </w:t>
      </w:r>
      <w:r w:rsidR="006F4DA8" w:rsidRPr="00266736">
        <w:rPr>
          <w:lang w:val="es-CO"/>
        </w:rPr>
        <w:t>Plan de acción</w:t>
      </w:r>
      <w:r w:rsidR="006F4DA8">
        <w:rPr>
          <w:lang w:val="es-CO"/>
        </w:rPr>
        <w:t>.,</w:t>
      </w:r>
      <w:r>
        <w:rPr>
          <w:lang w:val="es-CO"/>
        </w:rPr>
        <w:t xml:space="preserve"> del formato </w:t>
      </w:r>
      <w:r w:rsidR="006F4DA8" w:rsidRPr="00093CCB">
        <w:rPr>
          <w:lang w:val="es-CO"/>
        </w:rPr>
        <w:t>reporte acciones correctivas, preventivas</w:t>
      </w:r>
      <w:r>
        <w:rPr>
          <w:lang w:val="es-CO"/>
        </w:rPr>
        <w:t xml:space="preserve"> y </w:t>
      </w:r>
      <w:r w:rsidR="006F4DA8" w:rsidRPr="00093CCB">
        <w:rPr>
          <w:lang w:val="es-CO"/>
        </w:rPr>
        <w:t>de mejora</w:t>
      </w:r>
      <w:r w:rsidR="006F4DA8">
        <w:rPr>
          <w:szCs w:val="24"/>
          <w:lang w:val="es-CO"/>
        </w:rPr>
        <w:t>,</w:t>
      </w:r>
      <w:r>
        <w:rPr>
          <w:lang w:val="es-CO"/>
        </w:rPr>
        <w:t xml:space="preserve"> ver anexo instructivo </w:t>
      </w:r>
      <w:r>
        <w:rPr>
          <w:szCs w:val="24"/>
          <w:lang w:val="es-CO"/>
        </w:rPr>
        <w:t xml:space="preserve">N01.02.F01 </w:t>
      </w:r>
      <w:r w:rsidR="006F4DA8">
        <w:rPr>
          <w:szCs w:val="24"/>
          <w:lang w:val="es-CO"/>
        </w:rPr>
        <w:t>R</w:t>
      </w:r>
      <w:r w:rsidR="006F4DA8" w:rsidRPr="00093CCB">
        <w:rPr>
          <w:lang w:val="es-CO"/>
        </w:rPr>
        <w:t>eporte acciones correctivas, preventivas</w:t>
      </w:r>
      <w:r>
        <w:rPr>
          <w:szCs w:val="24"/>
          <w:lang w:val="es-CO"/>
        </w:rPr>
        <w:t xml:space="preserve"> y </w:t>
      </w:r>
      <w:r w:rsidR="006F4DA8" w:rsidRPr="00093CCB">
        <w:rPr>
          <w:lang w:val="es-CO"/>
        </w:rPr>
        <w:t>de mejora</w:t>
      </w:r>
      <w:r w:rsidR="006F4DA8">
        <w:rPr>
          <w:lang w:val="es-CO"/>
        </w:rPr>
        <w:t xml:space="preserve">. </w:t>
      </w:r>
    </w:p>
    <w:p w:rsidR="003E1219" w:rsidRDefault="003E1219">
      <w:pPr>
        <w:jc w:val="both"/>
        <w:rPr>
          <w:lang w:val="es-CO"/>
        </w:rPr>
      </w:pPr>
      <w:r>
        <w:rPr>
          <w:b/>
          <w:lang w:val="es-CO"/>
        </w:rPr>
        <w:t>6. Verificar la eficacia de la acción correctiva</w:t>
      </w:r>
      <w:r w:rsidR="000E7AB8">
        <w:rPr>
          <w:b/>
          <w:lang w:val="es-CO"/>
        </w:rPr>
        <w:t xml:space="preserve"> o preventiva</w:t>
      </w:r>
      <w:r>
        <w:rPr>
          <w:b/>
          <w:lang w:val="es-CO"/>
        </w:rPr>
        <w:t>:</w:t>
      </w:r>
      <w:r>
        <w:rPr>
          <w:lang w:val="es-CO"/>
        </w:rPr>
        <w:t xml:space="preserve"> El funcionario de planeación de la </w:t>
      </w:r>
      <w:r w:rsidR="00EB3270">
        <w:rPr>
          <w:lang w:val="es-CO"/>
        </w:rPr>
        <w:t xml:space="preserve">Secretaria de </w:t>
      </w:r>
      <w:r>
        <w:rPr>
          <w:lang w:val="es-CO"/>
        </w:rPr>
        <w:t>E</w:t>
      </w:r>
      <w:r w:rsidR="00EB3270">
        <w:rPr>
          <w:lang w:val="es-CO"/>
        </w:rPr>
        <w:t>ducación</w:t>
      </w:r>
      <w:r>
        <w:rPr>
          <w:lang w:val="es-CO"/>
        </w:rPr>
        <w:t xml:space="preserve"> diligencia el formato r</w:t>
      </w:r>
      <w:r>
        <w:rPr>
          <w:szCs w:val="24"/>
          <w:lang w:val="es-CO"/>
        </w:rPr>
        <w:t>egistro de seguimiento de la acción correctiva y preventiva (</w:t>
      </w:r>
      <w:r w:rsidR="00EB3270">
        <w:rPr>
          <w:lang w:val="es-CO"/>
        </w:rPr>
        <w:t>9.</w:t>
      </w:r>
      <w:r w:rsidR="00EB3270" w:rsidRPr="006F4DA8">
        <w:rPr>
          <w:lang w:val="es-CO"/>
        </w:rPr>
        <w:t xml:space="preserve">Seguimiento </w:t>
      </w:r>
      <w:r>
        <w:rPr>
          <w:szCs w:val="24"/>
          <w:lang w:val="es-CO"/>
        </w:rPr>
        <w:t xml:space="preserve">plan de </w:t>
      </w:r>
      <w:r w:rsidR="00EB3270" w:rsidRPr="006F4DA8">
        <w:rPr>
          <w:lang w:val="es-CO"/>
        </w:rPr>
        <w:t>acción</w:t>
      </w:r>
      <w:r w:rsidR="00EB3270">
        <w:rPr>
          <w:lang w:val="es-CO"/>
        </w:rPr>
        <w:t xml:space="preserve">, 10. </w:t>
      </w:r>
      <w:r w:rsidR="00EB3270" w:rsidRPr="00412FAA">
        <w:rPr>
          <w:lang w:val="es-CO"/>
        </w:rPr>
        <w:t>Verificación  del objetivo de  acción</w:t>
      </w:r>
      <w:r w:rsidR="00EB3270">
        <w:rPr>
          <w:lang w:val="es-CO"/>
        </w:rPr>
        <w:t xml:space="preserve"> y 11. </w:t>
      </w:r>
      <w:r w:rsidR="00EB3270" w:rsidRPr="00412FAA">
        <w:rPr>
          <w:lang w:val="es-CO"/>
        </w:rPr>
        <w:t>Eficacia de la acción</w:t>
      </w:r>
      <w:r w:rsidR="00EB3270">
        <w:rPr>
          <w:lang w:val="es-CO"/>
        </w:rPr>
        <w:t>.</w:t>
      </w:r>
      <w:r>
        <w:rPr>
          <w:szCs w:val="24"/>
          <w:lang w:val="es-CO"/>
        </w:rPr>
        <w:t xml:space="preserve">), ver anexo instructivo N01.02.F01 </w:t>
      </w:r>
      <w:r w:rsidR="00EB3270">
        <w:rPr>
          <w:szCs w:val="24"/>
          <w:lang w:val="es-CO"/>
        </w:rPr>
        <w:t>R</w:t>
      </w:r>
      <w:r w:rsidR="00EB3270" w:rsidRPr="00093CCB">
        <w:rPr>
          <w:lang w:val="es-CO"/>
        </w:rPr>
        <w:t>eporte acciones correctivas, preventivas y de mejora</w:t>
      </w:r>
      <w:r>
        <w:rPr>
          <w:i/>
          <w:szCs w:val="24"/>
          <w:lang w:val="es-CO"/>
        </w:rPr>
        <w:t>,</w:t>
      </w:r>
      <w:r>
        <w:rPr>
          <w:lang w:val="es-CO"/>
        </w:rPr>
        <w:t xml:space="preserve"> donde describe si la acción tomada se realizó en la fecha que se debía realizar, si la acción tomada efectivamente eliminó el problema o si se debe tomar otra acción porque la anterior no fue suficiente (se diligencia la casilla estado del problema: abierto), de ser esto último se debe volver a la actividad 4. Si la acción eliminó el problema se cierra  y se realiza la confirmación en la casilla respectiva (estado del problema: cerrado).</w:t>
      </w:r>
    </w:p>
    <w:p w:rsidR="003E1219" w:rsidRDefault="003E1219">
      <w:pPr>
        <w:jc w:val="both"/>
        <w:rPr>
          <w:lang w:val="es-CO"/>
        </w:rPr>
      </w:pPr>
      <w:r>
        <w:rPr>
          <w:lang w:val="es-CO"/>
        </w:rPr>
        <w:t>La información de las acciones correctivas ejecutadas es envi</w:t>
      </w:r>
      <w:r w:rsidR="009E0289">
        <w:rPr>
          <w:lang w:val="es-CO"/>
        </w:rPr>
        <w:t>a</w:t>
      </w:r>
      <w:r>
        <w:rPr>
          <w:lang w:val="es-CO"/>
        </w:rPr>
        <w:t>da al subproceso K01.03 Seguimiento a planes de mejoramiento institucional, el cual reporta el informe consolidado para la revisión por la alta dirección de S</w:t>
      </w:r>
      <w:r w:rsidR="00715E9B">
        <w:rPr>
          <w:lang w:val="es-CO"/>
        </w:rPr>
        <w:t xml:space="preserve">ecretaria de </w:t>
      </w:r>
      <w:r>
        <w:rPr>
          <w:lang w:val="es-CO"/>
        </w:rPr>
        <w:t>E</w:t>
      </w:r>
      <w:r w:rsidR="00715E9B">
        <w:rPr>
          <w:lang w:val="es-CO"/>
        </w:rPr>
        <w:t>ducación</w:t>
      </w:r>
      <w:r>
        <w:rPr>
          <w:lang w:val="es-CO"/>
        </w:rPr>
        <w:t>.</w:t>
      </w:r>
    </w:p>
    <w:p w:rsidR="000E7AB8" w:rsidRDefault="000E7AB8">
      <w:pPr>
        <w:jc w:val="both"/>
        <w:rPr>
          <w:lang w:val="es-CO"/>
        </w:rPr>
      </w:pPr>
      <w:r>
        <w:rPr>
          <w:lang w:val="es-CO"/>
        </w:rPr>
        <w:t xml:space="preserve">7. </w:t>
      </w:r>
      <w:r w:rsidRPr="00317E92">
        <w:rPr>
          <w:b/>
          <w:lang w:val="es-CO"/>
        </w:rPr>
        <w:t>Consolidar el estado de las acciones correctivas y preventivas</w:t>
      </w:r>
      <w:r>
        <w:rPr>
          <w:lang w:val="es-CO"/>
        </w:rPr>
        <w:t>: Se deberá en el formato N01 02 F02  Consolidado del seguimiento de las acciones preventivas y de mejora (ACPM) consolidar el tipo de acción, el proceso, la descripción del hallazgo, el origen las fechas de detección, limite de compromiso y cumplimiento, si esta cerrada y comentarios.</w:t>
      </w:r>
    </w:p>
    <w:p w:rsidR="003E1219" w:rsidRDefault="004E595D">
      <w:pPr>
        <w:pStyle w:val="Ttulo1"/>
        <w:rPr>
          <w:lang w:val="es-ES"/>
        </w:rPr>
      </w:pPr>
      <w:bookmarkStart w:id="7" w:name="_Toc85024714"/>
      <w:bookmarkStart w:id="8" w:name="_Toc144607925"/>
      <w:r>
        <w:rPr>
          <w:lang w:val="es-ES"/>
        </w:rPr>
        <w:lastRenderedPageBreak/>
        <w:t>ÁREAS INVOLUCRADAS EN SU EJECUCIÓ</w:t>
      </w:r>
      <w:r w:rsidR="003E1219">
        <w:rPr>
          <w:lang w:val="es-ES"/>
        </w:rPr>
        <w:t>N Y ROLES DE CADA UNA</w:t>
      </w:r>
      <w:bookmarkEnd w:id="7"/>
      <w:bookmarkEnd w:id="8"/>
    </w:p>
    <w:p w:rsidR="003E1219" w:rsidRDefault="003E1219">
      <w:pPr>
        <w:pStyle w:val="Ttulo2"/>
        <w:rPr>
          <w:lang w:val="es-CO"/>
        </w:rPr>
      </w:pPr>
      <w:bookmarkStart w:id="9" w:name="_Toc85024715"/>
      <w:bookmarkStart w:id="10" w:name="_Toc144607926"/>
      <w:r>
        <w:rPr>
          <w:lang w:val="es-CO"/>
        </w:rPr>
        <w:t>Área / dependencias internas</w:t>
      </w:r>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5998"/>
      </w:tblGrid>
      <w:tr w:rsidR="003E1219">
        <w:tc>
          <w:tcPr>
            <w:tcW w:w="3020" w:type="dxa"/>
          </w:tcPr>
          <w:p w:rsidR="003E1219" w:rsidRDefault="003E1219">
            <w:pPr>
              <w:jc w:val="center"/>
              <w:rPr>
                <w:b/>
                <w:szCs w:val="24"/>
                <w:lang w:val="es-CO"/>
              </w:rPr>
            </w:pPr>
            <w:r>
              <w:rPr>
                <w:b/>
                <w:szCs w:val="24"/>
                <w:lang w:val="es-CO"/>
              </w:rPr>
              <w:t>Área / Dependencia</w:t>
            </w:r>
          </w:p>
        </w:tc>
        <w:tc>
          <w:tcPr>
            <w:tcW w:w="5998" w:type="dxa"/>
          </w:tcPr>
          <w:p w:rsidR="003E1219" w:rsidRDefault="003E1219">
            <w:pPr>
              <w:jc w:val="center"/>
              <w:rPr>
                <w:b/>
                <w:szCs w:val="24"/>
                <w:lang w:val="es-CO"/>
              </w:rPr>
            </w:pPr>
            <w:r>
              <w:rPr>
                <w:b/>
                <w:szCs w:val="24"/>
                <w:lang w:val="es-CO"/>
              </w:rPr>
              <w:t>Rol</w:t>
            </w:r>
          </w:p>
        </w:tc>
      </w:tr>
      <w:tr w:rsidR="003E1219" w:rsidTr="00113594">
        <w:tc>
          <w:tcPr>
            <w:tcW w:w="3020" w:type="dxa"/>
            <w:vAlign w:val="center"/>
          </w:tcPr>
          <w:p w:rsidR="003E1219" w:rsidRDefault="003E1219" w:rsidP="00113594">
            <w:pPr>
              <w:rPr>
                <w:szCs w:val="24"/>
                <w:lang w:val="es-CO"/>
              </w:rPr>
            </w:pPr>
            <w:r>
              <w:rPr>
                <w:szCs w:val="24"/>
                <w:lang w:val="es-CO"/>
              </w:rPr>
              <w:t>Áreas de la SE</w:t>
            </w:r>
          </w:p>
        </w:tc>
        <w:tc>
          <w:tcPr>
            <w:tcW w:w="5998" w:type="dxa"/>
            <w:vAlign w:val="center"/>
          </w:tcPr>
          <w:p w:rsidR="003E1219" w:rsidRDefault="003E1219" w:rsidP="00113594">
            <w:pPr>
              <w:jc w:val="both"/>
              <w:rPr>
                <w:szCs w:val="24"/>
                <w:lang w:val="es-CO"/>
              </w:rPr>
            </w:pPr>
            <w:r>
              <w:rPr>
                <w:szCs w:val="24"/>
                <w:lang w:val="es-CO"/>
              </w:rPr>
              <w:t>Detectar las no conformidades</w:t>
            </w:r>
          </w:p>
          <w:p w:rsidR="003E1219" w:rsidRDefault="003E1219" w:rsidP="00113594">
            <w:pPr>
              <w:jc w:val="both"/>
              <w:rPr>
                <w:szCs w:val="24"/>
                <w:lang w:val="es-CO"/>
              </w:rPr>
            </w:pPr>
            <w:r>
              <w:rPr>
                <w:szCs w:val="24"/>
                <w:lang w:val="es-CO"/>
              </w:rPr>
              <w:t>Analizar las causas del problema y determinar las acciones correctivas a tomar para eliminar las causas</w:t>
            </w:r>
          </w:p>
        </w:tc>
      </w:tr>
      <w:tr w:rsidR="003E1219" w:rsidTr="00113594">
        <w:tc>
          <w:tcPr>
            <w:tcW w:w="3020" w:type="dxa"/>
            <w:vAlign w:val="center"/>
          </w:tcPr>
          <w:p w:rsidR="003E1219" w:rsidRDefault="003E1219" w:rsidP="00113594">
            <w:pPr>
              <w:rPr>
                <w:szCs w:val="24"/>
                <w:lang w:val="es-CO"/>
              </w:rPr>
            </w:pPr>
            <w:r>
              <w:rPr>
                <w:szCs w:val="24"/>
                <w:lang w:val="es-CO"/>
              </w:rPr>
              <w:t>Planeación</w:t>
            </w:r>
          </w:p>
        </w:tc>
        <w:tc>
          <w:tcPr>
            <w:tcW w:w="5998" w:type="dxa"/>
            <w:vAlign w:val="center"/>
          </w:tcPr>
          <w:p w:rsidR="003E1219" w:rsidRDefault="003E1219" w:rsidP="00113594">
            <w:pPr>
              <w:jc w:val="both"/>
              <w:rPr>
                <w:szCs w:val="24"/>
                <w:lang w:val="es-CO"/>
              </w:rPr>
            </w:pPr>
            <w:r>
              <w:rPr>
                <w:szCs w:val="24"/>
                <w:lang w:val="es-CO"/>
              </w:rPr>
              <w:t>Verificar que las acciones correctivas se realizan y son efectivas.</w:t>
            </w:r>
          </w:p>
        </w:tc>
      </w:tr>
    </w:tbl>
    <w:p w:rsidR="003E1219" w:rsidRDefault="003E1219">
      <w:pPr>
        <w:pStyle w:val="Ttulo2"/>
        <w:rPr>
          <w:lang w:val="es-CO"/>
        </w:rPr>
      </w:pPr>
      <w:bookmarkStart w:id="11" w:name="_Toc85024716"/>
      <w:bookmarkStart w:id="12" w:name="_Toc144607927"/>
      <w:r>
        <w:rPr>
          <w:lang w:val="es-CO"/>
        </w:rPr>
        <w:t>Entes externos</w:t>
      </w:r>
      <w:bookmarkEnd w:id="11"/>
      <w:r>
        <w:rPr>
          <w:lang w:val="es-CO"/>
        </w:rPr>
        <w:t xml:space="preserve"> (en caso que aplique)</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5998"/>
      </w:tblGrid>
      <w:tr w:rsidR="003E1219">
        <w:tc>
          <w:tcPr>
            <w:tcW w:w="3020" w:type="dxa"/>
          </w:tcPr>
          <w:p w:rsidR="003E1219" w:rsidRDefault="003E1219">
            <w:pPr>
              <w:rPr>
                <w:b/>
                <w:szCs w:val="24"/>
                <w:lang w:val="es-CO"/>
              </w:rPr>
            </w:pPr>
            <w:r>
              <w:rPr>
                <w:b/>
                <w:szCs w:val="24"/>
                <w:lang w:val="es-CO"/>
              </w:rPr>
              <w:t>Nombre del ente externo</w:t>
            </w:r>
          </w:p>
        </w:tc>
        <w:tc>
          <w:tcPr>
            <w:tcW w:w="5998" w:type="dxa"/>
          </w:tcPr>
          <w:p w:rsidR="003E1219" w:rsidRDefault="003E1219">
            <w:pPr>
              <w:rPr>
                <w:b/>
                <w:szCs w:val="24"/>
                <w:lang w:val="es-CO"/>
              </w:rPr>
            </w:pPr>
            <w:r>
              <w:rPr>
                <w:b/>
                <w:szCs w:val="24"/>
                <w:lang w:val="es-CO"/>
              </w:rPr>
              <w:t>Rol</w:t>
            </w:r>
          </w:p>
        </w:tc>
      </w:tr>
      <w:tr w:rsidR="003E1219">
        <w:tc>
          <w:tcPr>
            <w:tcW w:w="9018" w:type="dxa"/>
            <w:gridSpan w:val="2"/>
          </w:tcPr>
          <w:p w:rsidR="003E1219" w:rsidRDefault="003E1219">
            <w:pPr>
              <w:rPr>
                <w:b/>
                <w:szCs w:val="24"/>
                <w:lang w:val="es-CO"/>
              </w:rPr>
            </w:pPr>
            <w:r>
              <w:rPr>
                <w:b/>
                <w:szCs w:val="24"/>
                <w:lang w:val="es-CO"/>
              </w:rPr>
              <w:t>N/A</w:t>
            </w:r>
          </w:p>
        </w:tc>
      </w:tr>
    </w:tbl>
    <w:p w:rsidR="003E1219" w:rsidRDefault="003E1219">
      <w:pPr>
        <w:pStyle w:val="Ttulo1"/>
        <w:spacing w:after="120"/>
        <w:ind w:left="505" w:hanging="505"/>
      </w:pPr>
      <w:bookmarkStart w:id="13" w:name="_Toc144607928"/>
      <w:bookmarkEnd w:id="0"/>
      <w:r>
        <w:t>REGISTROS</w:t>
      </w:r>
      <w:bookmarkEnd w:id="13"/>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0"/>
        <w:gridCol w:w="1510"/>
        <w:gridCol w:w="1510"/>
        <w:gridCol w:w="1510"/>
        <w:gridCol w:w="1510"/>
        <w:gridCol w:w="1510"/>
      </w:tblGrid>
      <w:tr w:rsidR="003E1219" w:rsidTr="001A1E79">
        <w:trPr>
          <w:tblHeader/>
        </w:trPr>
        <w:tc>
          <w:tcPr>
            <w:tcW w:w="1510" w:type="dxa"/>
            <w:tcBorders>
              <w:top w:val="single" w:sz="4" w:space="0" w:color="auto"/>
            </w:tcBorders>
            <w:vAlign w:val="center"/>
          </w:tcPr>
          <w:p w:rsidR="003E1219" w:rsidRDefault="003E1219" w:rsidP="001A1E79">
            <w:pPr>
              <w:jc w:val="center"/>
              <w:rPr>
                <w:b/>
                <w:sz w:val="22"/>
                <w:szCs w:val="22"/>
                <w:lang w:val="es-CO"/>
              </w:rPr>
            </w:pPr>
            <w:r>
              <w:rPr>
                <w:b/>
                <w:sz w:val="22"/>
                <w:szCs w:val="22"/>
                <w:lang w:val="es-CO"/>
              </w:rPr>
              <w:t>Registro</w:t>
            </w:r>
          </w:p>
        </w:tc>
        <w:tc>
          <w:tcPr>
            <w:tcW w:w="1510" w:type="dxa"/>
            <w:tcBorders>
              <w:top w:val="single" w:sz="4" w:space="0" w:color="auto"/>
            </w:tcBorders>
            <w:vAlign w:val="center"/>
          </w:tcPr>
          <w:p w:rsidR="003E1219" w:rsidRDefault="003E1219" w:rsidP="001A1E79">
            <w:pPr>
              <w:jc w:val="center"/>
              <w:rPr>
                <w:b/>
                <w:sz w:val="22"/>
                <w:szCs w:val="22"/>
                <w:lang w:val="es-CO"/>
              </w:rPr>
            </w:pPr>
            <w:r>
              <w:rPr>
                <w:b/>
                <w:sz w:val="22"/>
                <w:szCs w:val="22"/>
                <w:lang w:val="es-CO"/>
              </w:rPr>
              <w:t>Responsable</w:t>
            </w:r>
          </w:p>
        </w:tc>
        <w:tc>
          <w:tcPr>
            <w:tcW w:w="1510" w:type="dxa"/>
            <w:tcBorders>
              <w:top w:val="single" w:sz="4" w:space="0" w:color="auto"/>
            </w:tcBorders>
            <w:vAlign w:val="center"/>
          </w:tcPr>
          <w:p w:rsidR="003E1219" w:rsidRDefault="003E1219" w:rsidP="001A1E79">
            <w:pPr>
              <w:jc w:val="center"/>
              <w:rPr>
                <w:b/>
                <w:sz w:val="22"/>
                <w:szCs w:val="22"/>
                <w:lang w:val="es-CO"/>
              </w:rPr>
            </w:pPr>
            <w:r>
              <w:rPr>
                <w:b/>
                <w:sz w:val="22"/>
                <w:szCs w:val="22"/>
                <w:lang w:val="es-CO"/>
              </w:rPr>
              <w:t>Como conservarlo</w:t>
            </w:r>
          </w:p>
        </w:tc>
        <w:tc>
          <w:tcPr>
            <w:tcW w:w="1510" w:type="dxa"/>
            <w:tcBorders>
              <w:top w:val="single" w:sz="4" w:space="0" w:color="auto"/>
            </w:tcBorders>
            <w:vAlign w:val="center"/>
          </w:tcPr>
          <w:p w:rsidR="003E1219" w:rsidRDefault="003E1219" w:rsidP="001A1E79">
            <w:pPr>
              <w:jc w:val="center"/>
              <w:rPr>
                <w:b/>
                <w:sz w:val="22"/>
                <w:szCs w:val="22"/>
                <w:lang w:val="es-CO"/>
              </w:rPr>
            </w:pPr>
            <w:r>
              <w:rPr>
                <w:b/>
                <w:sz w:val="22"/>
                <w:szCs w:val="22"/>
                <w:lang w:val="es-CO"/>
              </w:rPr>
              <w:t>Donde conservarlo</w:t>
            </w:r>
          </w:p>
        </w:tc>
        <w:tc>
          <w:tcPr>
            <w:tcW w:w="1510" w:type="dxa"/>
            <w:tcBorders>
              <w:top w:val="single" w:sz="4" w:space="0" w:color="auto"/>
            </w:tcBorders>
            <w:vAlign w:val="center"/>
          </w:tcPr>
          <w:p w:rsidR="003E1219" w:rsidRDefault="003E1219" w:rsidP="001A1E79">
            <w:pPr>
              <w:jc w:val="center"/>
              <w:rPr>
                <w:b/>
                <w:sz w:val="22"/>
                <w:szCs w:val="22"/>
                <w:lang w:val="es-CO"/>
              </w:rPr>
            </w:pPr>
            <w:r>
              <w:rPr>
                <w:b/>
                <w:sz w:val="22"/>
                <w:szCs w:val="22"/>
                <w:lang w:val="es-CO"/>
              </w:rPr>
              <w:t>Tiempo de conservación</w:t>
            </w:r>
          </w:p>
        </w:tc>
        <w:tc>
          <w:tcPr>
            <w:tcW w:w="1510" w:type="dxa"/>
            <w:tcBorders>
              <w:top w:val="single" w:sz="4" w:space="0" w:color="auto"/>
            </w:tcBorders>
            <w:vAlign w:val="center"/>
          </w:tcPr>
          <w:p w:rsidR="003E1219" w:rsidRDefault="003E1219" w:rsidP="001A1E79">
            <w:pPr>
              <w:jc w:val="center"/>
              <w:rPr>
                <w:b/>
                <w:sz w:val="22"/>
                <w:szCs w:val="22"/>
                <w:lang w:val="es-CO"/>
              </w:rPr>
            </w:pPr>
            <w:r>
              <w:rPr>
                <w:b/>
                <w:sz w:val="22"/>
                <w:szCs w:val="22"/>
                <w:lang w:val="es-CO"/>
              </w:rPr>
              <w:t>Que se hace después</w:t>
            </w:r>
          </w:p>
        </w:tc>
      </w:tr>
      <w:tr w:rsidR="009818D0" w:rsidTr="001A1E79">
        <w:trPr>
          <w:cantSplit/>
          <w:trHeight w:val="462"/>
        </w:trPr>
        <w:tc>
          <w:tcPr>
            <w:tcW w:w="1510" w:type="dxa"/>
            <w:vMerge w:val="restart"/>
            <w:vAlign w:val="center"/>
          </w:tcPr>
          <w:p w:rsidR="009818D0" w:rsidRDefault="009818D0" w:rsidP="001A1E79">
            <w:pPr>
              <w:jc w:val="center"/>
              <w:rPr>
                <w:sz w:val="20"/>
                <w:lang w:val="es-CO"/>
              </w:rPr>
            </w:pPr>
            <w:r>
              <w:rPr>
                <w:sz w:val="20"/>
                <w:lang w:val="es-CO"/>
              </w:rPr>
              <w:t xml:space="preserve">N01.02.F01 </w:t>
            </w:r>
            <w:r w:rsidR="009B1506">
              <w:rPr>
                <w:sz w:val="20"/>
                <w:lang w:val="es-CO"/>
              </w:rPr>
              <w:t>R</w:t>
            </w:r>
            <w:r w:rsidR="009B1506" w:rsidRPr="009B1506">
              <w:rPr>
                <w:sz w:val="20"/>
                <w:lang w:val="es-CO"/>
              </w:rPr>
              <w:t>eporte acciones correctivas, preventivas</w:t>
            </w:r>
            <w:r>
              <w:rPr>
                <w:sz w:val="20"/>
                <w:lang w:val="es-CO"/>
              </w:rPr>
              <w:t xml:space="preserve"> y </w:t>
            </w:r>
            <w:r w:rsidR="009B1506" w:rsidRPr="009B1506">
              <w:rPr>
                <w:sz w:val="20"/>
                <w:lang w:val="es-CO"/>
              </w:rPr>
              <w:t>de mejora</w:t>
            </w:r>
          </w:p>
        </w:tc>
        <w:tc>
          <w:tcPr>
            <w:tcW w:w="1510" w:type="dxa"/>
            <w:vMerge w:val="restart"/>
            <w:vAlign w:val="center"/>
          </w:tcPr>
          <w:p w:rsidR="009818D0" w:rsidRDefault="00965660" w:rsidP="001A1E79">
            <w:pPr>
              <w:jc w:val="center"/>
              <w:rPr>
                <w:sz w:val="20"/>
                <w:lang w:val="es-CO"/>
              </w:rPr>
            </w:pPr>
            <w:r>
              <w:rPr>
                <w:sz w:val="20"/>
                <w:lang w:val="es-CO"/>
              </w:rPr>
              <w:t>Profesional Universitario del SGC</w:t>
            </w:r>
            <w:bookmarkStart w:id="14" w:name="_GoBack"/>
            <w:bookmarkEnd w:id="14"/>
          </w:p>
        </w:tc>
        <w:tc>
          <w:tcPr>
            <w:tcW w:w="1510" w:type="dxa"/>
            <w:vMerge w:val="restart"/>
          </w:tcPr>
          <w:p w:rsidR="009818D0" w:rsidRDefault="009818D0" w:rsidP="001A1E79">
            <w:pPr>
              <w:jc w:val="both"/>
              <w:rPr>
                <w:sz w:val="20"/>
                <w:lang w:val="es-CO"/>
              </w:rPr>
            </w:pPr>
            <w:r>
              <w:rPr>
                <w:sz w:val="20"/>
                <w:lang w:val="es-CO"/>
              </w:rPr>
              <w:t xml:space="preserve">Medio magnético en carpeta de </w:t>
            </w:r>
            <w:r w:rsidR="007B0027">
              <w:rPr>
                <w:sz w:val="20"/>
                <w:lang w:val="es-CO"/>
              </w:rPr>
              <w:t>auditoría</w:t>
            </w:r>
            <w:r>
              <w:rPr>
                <w:sz w:val="20"/>
                <w:lang w:val="es-CO"/>
              </w:rPr>
              <w:t>s al SGC</w:t>
            </w:r>
            <w:r w:rsidR="00622C44">
              <w:rPr>
                <w:sz w:val="20"/>
                <w:lang w:val="es-CO"/>
              </w:rPr>
              <w:t xml:space="preserve"> PC Técnico administrativo</w:t>
            </w:r>
            <w:r w:rsidR="00265A2E">
              <w:rPr>
                <w:sz w:val="20"/>
                <w:lang w:val="es-CO"/>
              </w:rPr>
              <w:t xml:space="preserve"> u operativo </w:t>
            </w:r>
            <w:r w:rsidR="00622C44">
              <w:rPr>
                <w:sz w:val="20"/>
                <w:lang w:val="es-CO"/>
              </w:rPr>
              <w:t>del SGC</w:t>
            </w:r>
            <w:r>
              <w:rPr>
                <w:sz w:val="20"/>
                <w:lang w:val="es-CO"/>
              </w:rPr>
              <w:t xml:space="preserve"> / medio físico en carpeta debidamente identificada con el nombre del registro</w:t>
            </w:r>
          </w:p>
        </w:tc>
        <w:tc>
          <w:tcPr>
            <w:tcW w:w="1510" w:type="dxa"/>
            <w:vMerge w:val="restart"/>
            <w:vAlign w:val="center"/>
          </w:tcPr>
          <w:p w:rsidR="009818D0" w:rsidRDefault="009818D0" w:rsidP="001A1E79">
            <w:pPr>
              <w:jc w:val="center"/>
              <w:rPr>
                <w:sz w:val="20"/>
              </w:rPr>
            </w:pPr>
            <w:r>
              <w:rPr>
                <w:sz w:val="20"/>
              </w:rPr>
              <w:t>Archivo de gestión del área de planeación.</w:t>
            </w:r>
          </w:p>
        </w:tc>
        <w:tc>
          <w:tcPr>
            <w:tcW w:w="1510" w:type="dxa"/>
            <w:vAlign w:val="center"/>
          </w:tcPr>
          <w:p w:rsidR="009818D0" w:rsidRDefault="009818D0" w:rsidP="001A1E79">
            <w:pPr>
              <w:jc w:val="center"/>
            </w:pPr>
            <w:r>
              <w:rPr>
                <w:sz w:val="20"/>
              </w:rPr>
              <w:t>Según tabla de retención documental del Ente Territorial</w:t>
            </w:r>
          </w:p>
        </w:tc>
        <w:tc>
          <w:tcPr>
            <w:tcW w:w="1510" w:type="dxa"/>
            <w:vMerge w:val="restart"/>
            <w:vAlign w:val="center"/>
          </w:tcPr>
          <w:p w:rsidR="009818D0" w:rsidRDefault="009818D0" w:rsidP="001A1E79">
            <w:pPr>
              <w:jc w:val="center"/>
              <w:rPr>
                <w:sz w:val="20"/>
                <w:lang w:val="es-CO"/>
              </w:rPr>
            </w:pPr>
            <w:r>
              <w:rPr>
                <w:sz w:val="20"/>
                <w:lang w:val="es-CO"/>
              </w:rPr>
              <w:t>Archivo central</w:t>
            </w:r>
          </w:p>
        </w:tc>
      </w:tr>
      <w:tr w:rsidR="009818D0" w:rsidTr="001A1E79">
        <w:trPr>
          <w:cantSplit/>
          <w:trHeight w:val="462"/>
        </w:trPr>
        <w:tc>
          <w:tcPr>
            <w:tcW w:w="1510" w:type="dxa"/>
            <w:vMerge/>
          </w:tcPr>
          <w:p w:rsidR="009818D0" w:rsidRDefault="009818D0">
            <w:pPr>
              <w:rPr>
                <w:sz w:val="20"/>
                <w:lang w:val="es-CO"/>
              </w:rPr>
            </w:pPr>
          </w:p>
        </w:tc>
        <w:tc>
          <w:tcPr>
            <w:tcW w:w="1510" w:type="dxa"/>
            <w:vMerge/>
          </w:tcPr>
          <w:p w:rsidR="009818D0" w:rsidRDefault="009818D0">
            <w:pPr>
              <w:jc w:val="center"/>
              <w:rPr>
                <w:sz w:val="20"/>
                <w:lang w:val="es-CO"/>
              </w:rPr>
            </w:pPr>
          </w:p>
        </w:tc>
        <w:tc>
          <w:tcPr>
            <w:tcW w:w="1510" w:type="dxa"/>
            <w:vMerge/>
          </w:tcPr>
          <w:p w:rsidR="009818D0" w:rsidRDefault="009818D0">
            <w:pPr>
              <w:jc w:val="center"/>
              <w:rPr>
                <w:sz w:val="20"/>
                <w:lang w:val="es-CO"/>
              </w:rPr>
            </w:pPr>
          </w:p>
        </w:tc>
        <w:tc>
          <w:tcPr>
            <w:tcW w:w="1510" w:type="dxa"/>
            <w:vMerge/>
          </w:tcPr>
          <w:p w:rsidR="009818D0" w:rsidRDefault="009818D0">
            <w:pPr>
              <w:jc w:val="center"/>
              <w:rPr>
                <w:sz w:val="20"/>
              </w:rPr>
            </w:pPr>
          </w:p>
        </w:tc>
        <w:tc>
          <w:tcPr>
            <w:tcW w:w="1510" w:type="dxa"/>
            <w:vAlign w:val="center"/>
          </w:tcPr>
          <w:p w:rsidR="009818D0" w:rsidRDefault="009818D0" w:rsidP="001A1E79">
            <w:pPr>
              <w:jc w:val="center"/>
            </w:pPr>
            <w:r>
              <w:rPr>
                <w:sz w:val="20"/>
              </w:rPr>
              <w:t>Según tabla de retención documental del Ente Territorial</w:t>
            </w:r>
          </w:p>
        </w:tc>
        <w:tc>
          <w:tcPr>
            <w:tcW w:w="1510" w:type="dxa"/>
            <w:vMerge/>
          </w:tcPr>
          <w:p w:rsidR="009818D0" w:rsidRDefault="009818D0">
            <w:pPr>
              <w:jc w:val="center"/>
              <w:rPr>
                <w:sz w:val="20"/>
                <w:lang w:val="es-CO"/>
              </w:rPr>
            </w:pPr>
          </w:p>
        </w:tc>
      </w:tr>
      <w:tr w:rsidR="009818D0" w:rsidTr="001A1E79">
        <w:trPr>
          <w:cantSplit/>
          <w:trHeight w:val="462"/>
        </w:trPr>
        <w:tc>
          <w:tcPr>
            <w:tcW w:w="1510" w:type="dxa"/>
            <w:vMerge/>
          </w:tcPr>
          <w:p w:rsidR="009818D0" w:rsidRDefault="009818D0">
            <w:pPr>
              <w:rPr>
                <w:sz w:val="20"/>
                <w:lang w:val="es-CO"/>
              </w:rPr>
            </w:pPr>
          </w:p>
        </w:tc>
        <w:tc>
          <w:tcPr>
            <w:tcW w:w="1510" w:type="dxa"/>
            <w:vMerge/>
          </w:tcPr>
          <w:p w:rsidR="009818D0" w:rsidRDefault="009818D0">
            <w:pPr>
              <w:jc w:val="center"/>
              <w:rPr>
                <w:sz w:val="20"/>
                <w:lang w:val="es-CO"/>
              </w:rPr>
            </w:pPr>
          </w:p>
        </w:tc>
        <w:tc>
          <w:tcPr>
            <w:tcW w:w="1510" w:type="dxa"/>
            <w:vMerge/>
          </w:tcPr>
          <w:p w:rsidR="009818D0" w:rsidRDefault="009818D0">
            <w:pPr>
              <w:jc w:val="center"/>
              <w:rPr>
                <w:sz w:val="20"/>
                <w:lang w:val="es-CO"/>
              </w:rPr>
            </w:pPr>
          </w:p>
        </w:tc>
        <w:tc>
          <w:tcPr>
            <w:tcW w:w="1510" w:type="dxa"/>
            <w:vMerge/>
          </w:tcPr>
          <w:p w:rsidR="009818D0" w:rsidRDefault="009818D0">
            <w:pPr>
              <w:jc w:val="center"/>
              <w:rPr>
                <w:sz w:val="20"/>
              </w:rPr>
            </w:pPr>
          </w:p>
        </w:tc>
        <w:tc>
          <w:tcPr>
            <w:tcW w:w="1510" w:type="dxa"/>
            <w:vAlign w:val="center"/>
          </w:tcPr>
          <w:p w:rsidR="009818D0" w:rsidRDefault="009818D0" w:rsidP="001A1E79">
            <w:pPr>
              <w:jc w:val="center"/>
              <w:rPr>
                <w:b/>
                <w:sz w:val="18"/>
                <w:szCs w:val="18"/>
                <w:lang w:val="es-CO"/>
              </w:rPr>
            </w:pPr>
            <w:r>
              <w:rPr>
                <w:sz w:val="20"/>
              </w:rPr>
              <w:t>Durante el ciclo de auditorías internas vigente</w:t>
            </w:r>
            <w:r>
              <w:rPr>
                <w:sz w:val="18"/>
                <w:szCs w:val="18"/>
              </w:rPr>
              <w:t>.</w:t>
            </w:r>
          </w:p>
        </w:tc>
        <w:tc>
          <w:tcPr>
            <w:tcW w:w="1510" w:type="dxa"/>
            <w:vMerge/>
          </w:tcPr>
          <w:p w:rsidR="009818D0" w:rsidRDefault="009818D0">
            <w:pPr>
              <w:jc w:val="center"/>
              <w:rPr>
                <w:sz w:val="20"/>
                <w:lang w:val="es-CO"/>
              </w:rPr>
            </w:pPr>
          </w:p>
        </w:tc>
      </w:tr>
    </w:tbl>
    <w:p w:rsidR="003E1219" w:rsidRDefault="003E1219">
      <w:pPr>
        <w:rPr>
          <w:lang w:val="es-CO"/>
        </w:rPr>
      </w:pPr>
    </w:p>
    <w:p w:rsidR="003E1219" w:rsidRDefault="003E1219">
      <w:pPr>
        <w:pStyle w:val="Ttulo1"/>
        <w:rPr>
          <w:lang w:val="es-CO"/>
        </w:rPr>
      </w:pPr>
      <w:bookmarkStart w:id="15" w:name="_Toc144607929"/>
      <w:r>
        <w:rPr>
          <w:lang w:val="es-CO"/>
        </w:rPr>
        <w:lastRenderedPageBreak/>
        <w:t>DOCUMENTOS EXTERNOS</w:t>
      </w:r>
      <w:bookmarkEnd w:id="15"/>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3023"/>
        <w:gridCol w:w="2684"/>
      </w:tblGrid>
      <w:tr w:rsidR="003E1219" w:rsidTr="001A1E79">
        <w:tc>
          <w:tcPr>
            <w:tcW w:w="3353" w:type="dxa"/>
            <w:vAlign w:val="center"/>
          </w:tcPr>
          <w:p w:rsidR="003E1219" w:rsidRDefault="003E1219" w:rsidP="001A1E79">
            <w:pPr>
              <w:jc w:val="center"/>
              <w:rPr>
                <w:b/>
                <w:lang w:val="es-CO"/>
              </w:rPr>
            </w:pPr>
            <w:r>
              <w:rPr>
                <w:b/>
                <w:lang w:val="es-CO"/>
              </w:rPr>
              <w:t>Documentos externos</w:t>
            </w:r>
          </w:p>
        </w:tc>
        <w:tc>
          <w:tcPr>
            <w:tcW w:w="3023" w:type="dxa"/>
            <w:vAlign w:val="center"/>
          </w:tcPr>
          <w:p w:rsidR="003E1219" w:rsidRDefault="003E1219" w:rsidP="001A1E79">
            <w:pPr>
              <w:jc w:val="center"/>
              <w:rPr>
                <w:b/>
                <w:lang w:val="es-CO"/>
              </w:rPr>
            </w:pPr>
            <w:r>
              <w:rPr>
                <w:b/>
                <w:lang w:val="es-CO"/>
              </w:rPr>
              <w:t>Fuente de</w:t>
            </w:r>
            <w:r w:rsidR="001A1E79">
              <w:rPr>
                <w:b/>
                <w:lang w:val="es-CO"/>
              </w:rPr>
              <w:t xml:space="preserve"> </w:t>
            </w:r>
            <w:r w:rsidR="00115E6A">
              <w:rPr>
                <w:b/>
                <w:lang w:val="es-CO"/>
              </w:rPr>
              <w:t xml:space="preserve">los </w:t>
            </w:r>
            <w:r w:rsidR="00137664">
              <w:rPr>
                <w:b/>
                <w:lang w:val="es-CO"/>
              </w:rPr>
              <w:t>datos</w:t>
            </w:r>
          </w:p>
        </w:tc>
        <w:tc>
          <w:tcPr>
            <w:tcW w:w="2684" w:type="dxa"/>
            <w:vAlign w:val="center"/>
          </w:tcPr>
          <w:p w:rsidR="003E1219" w:rsidRDefault="003E1219" w:rsidP="001A1E79">
            <w:pPr>
              <w:jc w:val="center"/>
              <w:rPr>
                <w:b/>
                <w:lang w:val="es-CO"/>
              </w:rPr>
            </w:pPr>
            <w:r>
              <w:rPr>
                <w:b/>
                <w:lang w:val="es-CO"/>
              </w:rPr>
              <w:t>Versión o fecha de emisión según aplique</w:t>
            </w:r>
          </w:p>
        </w:tc>
      </w:tr>
      <w:tr w:rsidR="003E1219" w:rsidTr="001A1E79">
        <w:tc>
          <w:tcPr>
            <w:tcW w:w="3353" w:type="dxa"/>
            <w:vAlign w:val="center"/>
          </w:tcPr>
          <w:p w:rsidR="003E1219" w:rsidRDefault="003E1219" w:rsidP="001A1E79">
            <w:pPr>
              <w:jc w:val="both"/>
              <w:rPr>
                <w:sz w:val="20"/>
                <w:lang w:val="es-CO"/>
              </w:rPr>
            </w:pPr>
            <w:r>
              <w:rPr>
                <w:sz w:val="20"/>
                <w:lang w:val="es-CO"/>
              </w:rPr>
              <w:t xml:space="preserve">NTC-ISO 9000 Sistema de Gestión de Calidad. Fundamentos y Vocabulario   </w:t>
            </w:r>
            <w:r>
              <w:rPr>
                <w:b/>
                <w:sz w:val="20"/>
                <w:lang w:val="es-CO"/>
              </w:rPr>
              <w:t>Este documento no es obligatorio, puede ser usado como referencia</w:t>
            </w:r>
          </w:p>
        </w:tc>
        <w:tc>
          <w:tcPr>
            <w:tcW w:w="3023" w:type="dxa"/>
            <w:vAlign w:val="center"/>
          </w:tcPr>
          <w:p w:rsidR="003E1219" w:rsidRDefault="003E1219" w:rsidP="001A1E79">
            <w:pPr>
              <w:jc w:val="center"/>
              <w:rPr>
                <w:sz w:val="20"/>
                <w:lang w:val="es-CO"/>
              </w:rPr>
            </w:pPr>
            <w:r>
              <w:rPr>
                <w:sz w:val="20"/>
                <w:lang w:val="es-CO"/>
              </w:rPr>
              <w:t>Instituto Colombiano de Normas Técnicas y Certificación.  ICONTEC</w:t>
            </w:r>
          </w:p>
        </w:tc>
        <w:tc>
          <w:tcPr>
            <w:tcW w:w="2684" w:type="dxa"/>
            <w:vAlign w:val="center"/>
          </w:tcPr>
          <w:p w:rsidR="003E1219" w:rsidRDefault="003E1219" w:rsidP="001A1E79">
            <w:pPr>
              <w:jc w:val="center"/>
              <w:rPr>
                <w:sz w:val="20"/>
                <w:lang w:val="es-CO"/>
              </w:rPr>
            </w:pPr>
            <w:r>
              <w:rPr>
                <w:sz w:val="20"/>
                <w:lang w:val="es-CO"/>
              </w:rPr>
              <w:t>200</w:t>
            </w:r>
            <w:r w:rsidR="00441062">
              <w:rPr>
                <w:sz w:val="20"/>
                <w:lang w:val="es-CO"/>
              </w:rPr>
              <w:t>5</w:t>
            </w:r>
          </w:p>
        </w:tc>
      </w:tr>
      <w:tr w:rsidR="003E1219" w:rsidTr="001A1E79">
        <w:tc>
          <w:tcPr>
            <w:tcW w:w="3353" w:type="dxa"/>
            <w:vAlign w:val="center"/>
          </w:tcPr>
          <w:p w:rsidR="003E1219" w:rsidRDefault="003E1219" w:rsidP="001A1E79">
            <w:pPr>
              <w:jc w:val="both"/>
              <w:rPr>
                <w:sz w:val="20"/>
                <w:lang w:val="es-CO"/>
              </w:rPr>
            </w:pPr>
            <w:r>
              <w:rPr>
                <w:sz w:val="20"/>
                <w:lang w:val="es-CO"/>
              </w:rPr>
              <w:t>NTC-ISO 9001 Sistema de Gestión de Calidad. Requisitos.</w:t>
            </w:r>
          </w:p>
        </w:tc>
        <w:tc>
          <w:tcPr>
            <w:tcW w:w="3023" w:type="dxa"/>
            <w:vAlign w:val="center"/>
          </w:tcPr>
          <w:p w:rsidR="003E1219" w:rsidRDefault="003E1219" w:rsidP="001A1E79">
            <w:pPr>
              <w:jc w:val="center"/>
              <w:rPr>
                <w:sz w:val="20"/>
                <w:lang w:val="es-CO"/>
              </w:rPr>
            </w:pPr>
            <w:r>
              <w:rPr>
                <w:sz w:val="20"/>
                <w:lang w:val="es-CO"/>
              </w:rPr>
              <w:t>Instituto Colombiano de Normas Técnicas y Certificación.  ICONTEC</w:t>
            </w:r>
          </w:p>
        </w:tc>
        <w:tc>
          <w:tcPr>
            <w:tcW w:w="2684" w:type="dxa"/>
            <w:vAlign w:val="center"/>
          </w:tcPr>
          <w:p w:rsidR="003E1219" w:rsidRDefault="003E1219" w:rsidP="001A1E79">
            <w:pPr>
              <w:jc w:val="center"/>
              <w:rPr>
                <w:sz w:val="20"/>
                <w:lang w:val="es-CO"/>
              </w:rPr>
            </w:pPr>
            <w:r>
              <w:rPr>
                <w:sz w:val="20"/>
                <w:lang w:val="es-CO"/>
              </w:rPr>
              <w:t>200</w:t>
            </w:r>
            <w:r w:rsidR="00441062">
              <w:rPr>
                <w:sz w:val="20"/>
                <w:lang w:val="es-CO"/>
              </w:rPr>
              <w:t>8</w:t>
            </w:r>
          </w:p>
        </w:tc>
      </w:tr>
      <w:tr w:rsidR="001A1E79" w:rsidTr="001A1E79">
        <w:tc>
          <w:tcPr>
            <w:tcW w:w="3353" w:type="dxa"/>
            <w:vAlign w:val="center"/>
          </w:tcPr>
          <w:p w:rsidR="001A1E79" w:rsidRDefault="001A1E79" w:rsidP="001A1E79">
            <w:pPr>
              <w:jc w:val="both"/>
              <w:rPr>
                <w:sz w:val="20"/>
                <w:lang w:val="es-CO"/>
              </w:rPr>
            </w:pPr>
            <w:r>
              <w:rPr>
                <w:sz w:val="20"/>
                <w:lang w:val="es-CO"/>
              </w:rPr>
              <w:t>NTC-GP 1000 Norma Técnica de Calidad en la Gestión Publica</w:t>
            </w:r>
          </w:p>
        </w:tc>
        <w:tc>
          <w:tcPr>
            <w:tcW w:w="3023" w:type="dxa"/>
            <w:vAlign w:val="center"/>
          </w:tcPr>
          <w:p w:rsidR="001A1E79" w:rsidRDefault="001A1E79" w:rsidP="001A1E79">
            <w:pPr>
              <w:jc w:val="center"/>
              <w:rPr>
                <w:sz w:val="20"/>
                <w:lang w:val="es-CO"/>
              </w:rPr>
            </w:pPr>
            <w:r>
              <w:rPr>
                <w:sz w:val="20"/>
                <w:lang w:val="es-CO"/>
              </w:rPr>
              <w:t>Instituto Colombiano de Normas Técnicas y Certificación.  ICONTEC</w:t>
            </w:r>
          </w:p>
        </w:tc>
        <w:tc>
          <w:tcPr>
            <w:tcW w:w="2684" w:type="dxa"/>
            <w:vAlign w:val="center"/>
          </w:tcPr>
          <w:p w:rsidR="001A1E79" w:rsidRDefault="001A1E79" w:rsidP="001A1E79">
            <w:pPr>
              <w:jc w:val="center"/>
              <w:rPr>
                <w:sz w:val="20"/>
                <w:lang w:val="es-CO"/>
              </w:rPr>
            </w:pPr>
            <w:r>
              <w:rPr>
                <w:sz w:val="20"/>
                <w:lang w:val="es-CO"/>
              </w:rPr>
              <w:t>2009</w:t>
            </w:r>
          </w:p>
        </w:tc>
      </w:tr>
      <w:tr w:rsidR="003E1219" w:rsidTr="001A1E79">
        <w:tc>
          <w:tcPr>
            <w:tcW w:w="3353" w:type="dxa"/>
            <w:vAlign w:val="center"/>
          </w:tcPr>
          <w:p w:rsidR="003E1219" w:rsidRDefault="003E1219" w:rsidP="001A1E79">
            <w:pPr>
              <w:jc w:val="both"/>
              <w:rPr>
                <w:sz w:val="20"/>
                <w:lang w:val="es-CO"/>
              </w:rPr>
            </w:pPr>
            <w:r>
              <w:rPr>
                <w:sz w:val="20"/>
                <w:lang w:val="es-CO"/>
              </w:rPr>
              <w:t xml:space="preserve">Ley 872. Por la cual se crea el Sistema de Gestión de Calidad en la Rama Ejecutiva del Poder Público y en otras entidades prestadoras de Servicios. </w:t>
            </w:r>
            <w:r>
              <w:rPr>
                <w:b/>
                <w:sz w:val="20"/>
                <w:lang w:val="es-CO"/>
              </w:rPr>
              <w:t>Este documento no es obligatorio, puede ser usado como referencia</w:t>
            </w:r>
          </w:p>
        </w:tc>
        <w:tc>
          <w:tcPr>
            <w:tcW w:w="3023" w:type="dxa"/>
            <w:vAlign w:val="center"/>
          </w:tcPr>
          <w:p w:rsidR="003E1219" w:rsidRDefault="000B6C9A" w:rsidP="001A1E79">
            <w:pPr>
              <w:jc w:val="center"/>
              <w:rPr>
                <w:sz w:val="20"/>
                <w:lang w:val="es-CO"/>
              </w:rPr>
            </w:pPr>
            <w:r>
              <w:rPr>
                <w:sz w:val="20"/>
                <w:lang w:val="es-CO"/>
              </w:rPr>
              <w:t>Congreso</w:t>
            </w:r>
            <w:r w:rsidR="003E1219">
              <w:rPr>
                <w:sz w:val="20"/>
                <w:lang w:val="es-CO"/>
              </w:rPr>
              <w:t xml:space="preserve"> de la República</w:t>
            </w:r>
          </w:p>
        </w:tc>
        <w:tc>
          <w:tcPr>
            <w:tcW w:w="2684" w:type="dxa"/>
            <w:vAlign w:val="center"/>
          </w:tcPr>
          <w:p w:rsidR="00550890" w:rsidRDefault="003E1219" w:rsidP="00550890">
            <w:pPr>
              <w:jc w:val="center"/>
              <w:rPr>
                <w:sz w:val="20"/>
                <w:lang w:val="es-CO"/>
              </w:rPr>
            </w:pPr>
            <w:r>
              <w:rPr>
                <w:sz w:val="20"/>
                <w:lang w:val="es-CO"/>
              </w:rPr>
              <w:t>30 de Diciembre de 2003</w:t>
            </w:r>
          </w:p>
        </w:tc>
      </w:tr>
    </w:tbl>
    <w:p w:rsidR="00550890" w:rsidRDefault="00550890" w:rsidP="00550890">
      <w:pPr>
        <w:pStyle w:val="Ttulo1"/>
        <w:numPr>
          <w:ilvl w:val="0"/>
          <w:numId w:val="0"/>
        </w:numPr>
        <w:ind w:left="505"/>
        <w:rPr>
          <w:lang w:val="es-CO"/>
        </w:rPr>
      </w:pPr>
      <w:bookmarkStart w:id="16" w:name="_Toc144607930"/>
    </w:p>
    <w:p w:rsidR="00550890" w:rsidRDefault="00550890" w:rsidP="00550890">
      <w:pPr>
        <w:rPr>
          <w:sz w:val="32"/>
          <w:lang w:val="es-CO"/>
        </w:rPr>
      </w:pPr>
      <w:r>
        <w:rPr>
          <w:lang w:val="es-CO"/>
        </w:rPr>
        <w:br w:type="page"/>
      </w:r>
    </w:p>
    <w:p w:rsidR="003E1219" w:rsidRDefault="003E1219">
      <w:pPr>
        <w:pStyle w:val="Ttulo1"/>
        <w:ind w:left="505" w:hanging="505"/>
        <w:rPr>
          <w:lang w:val="es-CO"/>
        </w:rPr>
      </w:pPr>
      <w:r w:rsidRPr="001A1E79">
        <w:rPr>
          <w:lang w:val="es-CO"/>
        </w:rPr>
        <w:lastRenderedPageBreak/>
        <w:t>DIAGRAMA DE FLUJO</w:t>
      </w:r>
      <w:bookmarkEnd w:id="16"/>
    </w:p>
    <w:tbl>
      <w:tblPr>
        <w:tblStyle w:val="Tablaconcuadrcula"/>
        <w:tblW w:w="5000" w:type="pct"/>
        <w:tblLook w:val="04A0" w:firstRow="1" w:lastRow="0" w:firstColumn="1" w:lastColumn="0" w:noHBand="0" w:noVBand="1"/>
      </w:tblPr>
      <w:tblGrid>
        <w:gridCol w:w="699"/>
        <w:gridCol w:w="8357"/>
      </w:tblGrid>
      <w:tr w:rsidR="00550890" w:rsidRPr="00F932D3" w:rsidTr="00550890">
        <w:trPr>
          <w:trHeight w:val="148"/>
          <w:tblHeader/>
        </w:trPr>
        <w:tc>
          <w:tcPr>
            <w:tcW w:w="5000" w:type="pct"/>
            <w:gridSpan w:val="2"/>
          </w:tcPr>
          <w:p w:rsidR="00550890" w:rsidRPr="00F932D3" w:rsidRDefault="00550890" w:rsidP="00B06FF4">
            <w:pPr>
              <w:jc w:val="center"/>
              <w:rPr>
                <w:lang w:val="es-ES"/>
              </w:rPr>
            </w:pPr>
            <w:r w:rsidRPr="00F932D3">
              <w:rPr>
                <w:sz w:val="22"/>
                <w:lang w:val="es-ES"/>
              </w:rPr>
              <w:t>CICLO</w:t>
            </w:r>
          </w:p>
        </w:tc>
      </w:tr>
      <w:tr w:rsidR="00550890" w:rsidRPr="00F932D3" w:rsidTr="00550890">
        <w:trPr>
          <w:trHeight w:val="937"/>
        </w:trPr>
        <w:tc>
          <w:tcPr>
            <w:tcW w:w="386" w:type="pct"/>
          </w:tcPr>
          <w:p w:rsidR="00550890" w:rsidRPr="00F932D3" w:rsidRDefault="00550890" w:rsidP="00B06FF4">
            <w:pPr>
              <w:jc w:val="center"/>
              <w:rPr>
                <w:sz w:val="22"/>
                <w:lang w:val="es-ES"/>
              </w:rPr>
            </w:pPr>
          </w:p>
        </w:tc>
        <w:tc>
          <w:tcPr>
            <w:tcW w:w="4614" w:type="pct"/>
          </w:tcPr>
          <w:p w:rsidR="00550890" w:rsidRPr="00F932D3" w:rsidRDefault="00195C97" w:rsidP="00B06FF4">
            <w:pPr>
              <w:jc w:val="center"/>
              <w:rPr>
                <w:sz w:val="22"/>
                <w:lang w:val="es-ES"/>
              </w:rPr>
            </w:pPr>
            <w:r>
              <w:rPr>
                <w:noProof/>
                <w:lang w:val="es-CO" w:eastAsia="es-CO"/>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99" type="#_x0000_t34" style="position:absolute;left:0;text-align:left;margin-left:163.45pt;margin-top:60.5pt;width:35pt;height:.05pt;rotation:90;z-index:251693056;mso-position-horizontal-relative:text;mso-position-vertical-relative:text" o:connectortype="elbow" adj=",-86724000,-185729" strokecolor="#4f81bd [3204]">
                  <v:stroke endarrow="block"/>
                </v:shape>
              </w:pict>
            </w:r>
            <w:r>
              <w:rPr>
                <w:noProof/>
                <w:lang w:val="es-CO" w:eastAsia="es-CO"/>
              </w:rPr>
              <w:pict>
                <v:shapetype id="_x0000_t117" coordsize="21600,21600" o:spt="117" path="m4353,l17214,r4386,10800l17214,21600r-12861,l,10800xe">
                  <v:stroke joinstyle="miter"/>
                  <v:path gradientshapeok="t" o:connecttype="rect" textboxrect="4353,0,17214,21600"/>
                </v:shapetype>
                <v:shape id="Preparación 110" o:spid="_x0000_s1197" type="#_x0000_t117" style="position:absolute;left:0;text-align:left;margin-left:127.1pt;margin-top:2.95pt;width:112.5pt;height:40.1pt;z-index:2516920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" fillcolor="#a7bfde [1620]" strokecolor="#4579b8 [3044]">
                  <v:fill color2="#e4ecf5 [500]" rotate="t" angle="180" colors="0 #a3c4ff;22938f #bfd5ff;1 #e5eeff" focus="100%" type="gradient"/>
                  <v:shadow on="t" color="black" opacity="24903f" origin=",.5" offset="0,.55556mm"/>
                  <v:path arrowok="t"/>
                  <v:textbox style="mso-next-textbox:#Preparación 110" inset="0,0,0,0">
                    <w:txbxContent>
                      <w:p w:rsidR="00550890" w:rsidRPr="003F1587" w:rsidRDefault="00550890" w:rsidP="00550890">
                        <w:pPr>
                          <w:jc w:val="center"/>
                          <w:rPr>
                            <w:sz w:val="14"/>
                            <w:lang w:val="es-CO"/>
                          </w:rPr>
                        </w:pPr>
                        <w:r w:rsidRPr="003F1587">
                          <w:rPr>
                            <w:b/>
                            <w:sz w:val="14"/>
                            <w:u w:val="single"/>
                            <w:lang w:val="es-CO"/>
                          </w:rPr>
                          <w:t>Subproceso N0.02</w:t>
                        </w:r>
                        <w:r w:rsidRPr="003F1587">
                          <w:rPr>
                            <w:sz w:val="14"/>
                            <w:lang w:val="es-CO"/>
                          </w:rPr>
                          <w:t>Acciones Preventivas y Preventivas</w:t>
                        </w:r>
                      </w:p>
                    </w:txbxContent>
                  </v:textbox>
                </v:shape>
              </w:pict>
            </w:r>
          </w:p>
        </w:tc>
      </w:tr>
      <w:tr w:rsidR="00550890" w:rsidRPr="00F932D3" w:rsidTr="00550890">
        <w:trPr>
          <w:trHeight w:val="2261"/>
        </w:trPr>
        <w:tc>
          <w:tcPr>
            <w:tcW w:w="386" w:type="pct"/>
            <w:vAlign w:val="center"/>
          </w:tcPr>
          <w:p w:rsidR="00550890" w:rsidRPr="00F932D3" w:rsidRDefault="00550890" w:rsidP="00B06FF4">
            <w:pPr>
              <w:jc w:val="center"/>
              <w:rPr>
                <w:lang w:val="es-ES"/>
              </w:rPr>
            </w:pPr>
            <w:r w:rsidRPr="00F932D3">
              <w:rPr>
                <w:lang w:val="es-ES"/>
              </w:rPr>
              <w:t>P</w:t>
            </w:r>
          </w:p>
        </w:tc>
        <w:tc>
          <w:tcPr>
            <w:tcW w:w="4614" w:type="pct"/>
          </w:tcPr>
          <w:p w:rsidR="00550890" w:rsidRPr="00F932D3" w:rsidRDefault="00195C97" w:rsidP="00B06FF4">
            <w:pPr>
              <w:rPr>
                <w:lang w:val="es-ES"/>
              </w:rPr>
            </w:pPr>
            <w:r>
              <w:rPr>
                <w:noProof/>
                <w:lang w:val="es-CO" w:eastAsia="es-CO"/>
              </w:rPr>
              <w:pict>
                <v:shapetype id="_x0000_t32" coordsize="21600,21600" o:spt="32" o:oned="t" path="m,l21600,21600e" filled="f">
                  <v:path arrowok="t" fillok="f" o:connecttype="none"/>
                  <o:lock v:ext="edit" shapetype="t"/>
                </v:shapetype>
                <v:shape id="Conector angular 28" o:spid="_x0000_s1168" type="#_x0000_t32" style="position:absolute;margin-left:153.7pt;margin-top:96pt;width:54.25pt;height:0;rotation:90;z-index:251661312;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" adj="-119785,-1,-119785" strokecolor="#4579b8 [3044]">
                  <v:stroke endarrow="block"/>
                  <o:lock v:ext="edit" shapetype="f"/>
                </v:shape>
              </w:pict>
            </w:r>
            <w:r>
              <w:rPr>
                <w:noProof/>
                <w:lang w:val="es-CO" w:eastAsia="es-CO"/>
              </w:rPr>
              <w:pict>
                <v:shape id="_x0000_s1201" type="#_x0000_t32" style="position:absolute;margin-left:180.9pt;margin-top:20.15pt;width:50.2pt;height:.05pt;flip:x;z-index:251694080;mso-position-horizontal-relative:text;mso-position-vertical-relative:text" o:connectortype="straight" strokecolor="#4f81bd [3204]"/>
              </w:pict>
            </w:r>
            <w:r>
              <w:rPr>
                <w:noProof/>
                <w:lang w:val="es-CO" w:eastAsia="es-CO"/>
              </w:rPr>
              <w:pict>
                <v:oval id="Elipse 171" o:spid="_x0000_s1169" style="position:absolute;margin-left:231.1pt;margin-top:4.8pt;width:26.75pt;height:28.8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" fillcolor="#a3c4ff" strokecolor="#4a7ebb">
                  <v:fill color2="#e5eeff" rotate="t" angle="180" colors="0 #a3c4ff;22938f #bfd5ff;1 #e5eeff" focus="100%" type="gradient"/>
                  <v:shadow on="t" color="black" opacity="24903f" origin=",.5" offset="0,.55556mm"/>
                  <v:path arrowok="t"/>
                  <v:textbox style="mso-next-textbox:#Elipse 171" inset="0,0,0,0">
                    <w:txbxContent>
                      <w:p w:rsidR="00550890" w:rsidRPr="00471EEC" w:rsidRDefault="00550890" w:rsidP="00550890">
                        <w:pPr>
                          <w:jc w:val="center"/>
                          <w:rPr>
                            <w:sz w:val="16"/>
                            <w:lang w:val="es-CO"/>
                          </w:rPr>
                        </w:pPr>
                        <w:r>
                          <w:rPr>
                            <w:sz w:val="16"/>
                            <w:lang w:val="es-CO"/>
                          </w:rPr>
                          <w:t>3</w:t>
                        </w:r>
                      </w:p>
                    </w:txbxContent>
                  </v:textbox>
                </v:oval>
              </w:pict>
            </w:r>
            <w:r>
              <w:rPr>
                <w:noProof/>
                <w:lang w:val="es-CO" w:eastAsia="es-CO"/>
              </w:rPr>
              <w:pict>
                <v:rect id="Rectángulo 155" o:spid="_x0000_s1167" style="position:absolute;margin-left:135.85pt;margin-top:30.7pt;width:90pt;height:38.15pt;z-index:251660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" fillcolor="#a7bfde [1620]" strokecolor="#4579b8 [3044]">
                  <v:fill color2="#e4ecf5 [500]" rotate="t" angle="180" colors="0 #a3c4ff;22938f #bfd5ff;1 #e5eeff" focus="100%" type="gradient"/>
                  <v:shadow on="t" color="black" opacity="24903f" origin=",.5" offset="0,.55556mm"/>
                  <v:path arrowok="t"/>
                  <v:textbox style="mso-next-textbox:#Rectángulo 155" inset="0,0,0,0">
                    <w:txbxContent>
                      <w:p w:rsidR="00550890" w:rsidRPr="00CE0B71" w:rsidRDefault="00550890" w:rsidP="00550890">
                        <w:pPr>
                          <w:jc w:val="center"/>
                          <w:rPr>
                            <w:sz w:val="16"/>
                            <w:lang w:val="es-CO"/>
                          </w:rPr>
                        </w:pPr>
                        <w:r w:rsidRPr="00471EEC">
                          <w:rPr>
                            <w:sz w:val="16"/>
                            <w:lang w:val="es-CO"/>
                          </w:rPr>
                          <w:t xml:space="preserve">1. </w:t>
                        </w:r>
                        <w:r>
                          <w:rPr>
                            <w:sz w:val="16"/>
                            <w:lang w:val="es-CO"/>
                          </w:rPr>
                          <w:t>Identificar problemas reales o potenciales.</w:t>
                        </w:r>
                      </w:p>
                      <w:p w:rsidR="00550890" w:rsidRPr="00471EEC" w:rsidRDefault="00550890" w:rsidP="00550890">
                        <w:pPr>
                          <w:jc w:val="center"/>
                          <w:rPr>
                            <w:sz w:val="16"/>
                            <w:lang w:val="es-CO"/>
                          </w:rPr>
                        </w:pPr>
                      </w:p>
                    </w:txbxContent>
                  </v:textbox>
                </v:rect>
              </w:pict>
            </w:r>
          </w:p>
        </w:tc>
      </w:tr>
      <w:tr w:rsidR="00550890" w:rsidRPr="00F932D3" w:rsidTr="00550890">
        <w:trPr>
          <w:trHeight w:val="4173"/>
        </w:trPr>
        <w:tc>
          <w:tcPr>
            <w:tcW w:w="386" w:type="pct"/>
            <w:vAlign w:val="center"/>
          </w:tcPr>
          <w:p w:rsidR="00550890" w:rsidRPr="00F932D3" w:rsidRDefault="00550890" w:rsidP="00B06FF4">
            <w:pPr>
              <w:jc w:val="center"/>
              <w:rPr>
                <w:lang w:val="es-ES"/>
              </w:rPr>
            </w:pPr>
            <w:r w:rsidRPr="00F932D3">
              <w:rPr>
                <w:lang w:val="es-ES"/>
              </w:rPr>
              <w:t>H</w:t>
            </w:r>
          </w:p>
        </w:tc>
        <w:tc>
          <w:tcPr>
            <w:tcW w:w="4614" w:type="pct"/>
          </w:tcPr>
          <w:p w:rsidR="00550890" w:rsidRPr="00F932D3" w:rsidRDefault="00195C97" w:rsidP="00B06FF4">
            <w:pPr>
              <w:rPr>
                <w:lang w:val="es-ES"/>
              </w:rPr>
            </w:pPr>
            <w:r>
              <w:rPr>
                <w:noProof/>
                <w:lang w:val="es-CO" w:eastAsia="es-CO"/>
              </w:rPr>
              <w:pict>
                <v:oval id="Elipse 196" o:spid="_x0000_s1182" style="position:absolute;margin-left:259pt;margin-top:92.45pt;width:26.75pt;height:28.8pt;z-index:2516756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" fillcolor="#a7bfde [1620]" strokecolor="#4579b8 [3044]">
                  <v:fill color2="#e4ecf5 [500]" rotate="t" angle="180" colors="0 #a3c4ff;22938f #bfd5ff;1 #e5eeff" focus="100%" type="gradient"/>
                  <v:shadow on="t" color="black" opacity="24903f" origin=",.5" offset="0,.55556mm"/>
                  <v:path arrowok="t"/>
                  <v:textbox style="mso-next-textbox:#Elipse 196" inset="0,0,0,0">
                    <w:txbxContent>
                      <w:p w:rsidR="00550890" w:rsidRPr="00471EEC" w:rsidRDefault="00550890" w:rsidP="00550890">
                        <w:pPr>
                          <w:jc w:val="center"/>
                          <w:rPr>
                            <w:sz w:val="16"/>
                            <w:lang w:val="es-CO"/>
                          </w:rPr>
                        </w:pPr>
                        <w:r>
                          <w:rPr>
                            <w:sz w:val="16"/>
                            <w:lang w:val="es-CO"/>
                          </w:rPr>
                          <w:t>5</w:t>
                        </w:r>
                      </w:p>
                    </w:txbxContent>
                  </v:textbox>
                </v:oval>
              </w:pict>
            </w:r>
            <w:r>
              <w:rPr>
                <w:noProof/>
                <w:lang w:val="es-CO" w:eastAsia="es-CO"/>
              </w:rPr>
              <w:pict>
                <v:shape id="_x0000_s1205" type="#_x0000_t34" style="position:absolute;margin-left:226.5pt;margin-top:75.65pt;width:42.1pt;height:20.85pt;rotation:270;flip:x;z-index:251696128;mso-position-horizontal-relative:text;mso-position-vertical-relative:text" o:connectortype="elbow" adj="0,397450,-193861" strokecolor="#4f81bd [3204]"/>
              </w:pict>
            </w:r>
            <w:r>
              <w:rPr>
                <w:noProof/>
                <w:lang w:val="es-CO" w:eastAsia="es-CO"/>
              </w:rPr>
              <w:pict>
                <v:shape id="_x0000_s1204" type="#_x0000_t34" style="position:absolute;margin-left:226.4pt;margin-top:33.55pt;width:42.1pt;height:20.85pt;rotation:270;flip:x;z-index:251695104;mso-position-horizontal-relative:text;mso-position-vertical-relative:text" o:connectortype="elbow" adj="0,397450,-193861" strokecolor="#4f81bd [3204]"/>
              </w:pict>
            </w:r>
            <w:r>
              <w:rPr>
                <w:noProof/>
                <w:lang w:val="es-CO" w:eastAsia="es-CO"/>
              </w:rPr>
              <w:pict>
                <v:oval id="Elipse 158" o:spid="_x0000_s1178" style="position:absolute;margin-left:258.7pt;margin-top:8.55pt;width:26.75pt;height:28.8pt;z-index:2516715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" fillcolor="#a7bfde [1620]" strokecolor="#4579b8 [3044]">
                  <v:fill color2="#e4ecf5 [500]" rotate="t" angle="180" colors="0 #a3c4ff;22938f #bfd5ff;1 #e5eeff" focus="100%" type="gradient"/>
                  <v:shadow on="t" color="black" opacity="24903f" origin=",.5" offset="0,.55556mm"/>
                  <v:path arrowok="t"/>
                  <v:textbox style="mso-next-textbox:#Elipse 158" inset="0,0,0,0">
                    <w:txbxContent>
                      <w:p w:rsidR="00550890" w:rsidRPr="00471EEC" w:rsidRDefault="00550890" w:rsidP="00550890">
                        <w:pPr>
                          <w:jc w:val="center"/>
                          <w:rPr>
                            <w:sz w:val="16"/>
                            <w:lang w:val="es-CO"/>
                          </w:rPr>
                        </w:pPr>
                        <w:r w:rsidRPr="00471EEC">
                          <w:rPr>
                            <w:sz w:val="16"/>
                            <w:lang w:val="es-CO"/>
                          </w:rPr>
                          <w:t>1</w:t>
                        </w:r>
                      </w:p>
                    </w:txbxContent>
                  </v:textbox>
                </v:oval>
              </w:pict>
            </w:r>
            <w:r>
              <w:rPr>
                <w:noProof/>
                <w:lang w:val="es-CO" w:eastAsia="es-CO"/>
              </w:rPr>
              <w:pict>
                <v:shape id="Conector angular 159" o:spid="_x0000_s1179" type="#_x0000_t32" style="position:absolute;margin-left:225.85pt;margin-top:22.95pt;width:32.6pt;height:0;rotation:180;z-index:251672576;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" adj="-250752,-1,-250752" strokecolor="#4579b8 [3044]">
                  <v:stroke endarrow="block"/>
                  <o:lock v:ext="edit" shapetype="f"/>
                </v:shape>
              </w:pict>
            </w:r>
            <w:r>
              <w:rPr>
                <w:noProof/>
                <w:lang w:val="es-CO" w:eastAsia="es-CO"/>
              </w:rPr>
              <w:pict>
                <v:rect id="Rectángulo 181" o:spid="_x0000_s1172" style="position:absolute;margin-left:135.5pt;margin-top:60.05pt;width:90pt;height:38.1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" fillcolor="#a7bfde [1620]" strokecolor="#4579b8 [3044]">
                  <v:fill color2="#e4ecf5 [500]" rotate="t" angle="180" colors="0 #a3c4ff;22938f #bfd5ff;1 #e5eeff" focus="100%" type="gradient"/>
                  <v:shadow on="t" color="black" opacity="24903f" origin=",.5" offset="0,.55556mm"/>
                  <v:path arrowok="t"/>
                  <v:textbox style="mso-next-textbox:#Rectángulo 181" inset="0,0,0,0">
                    <w:txbxContent>
                      <w:p w:rsidR="00550890" w:rsidRPr="00471EEC" w:rsidRDefault="00550890" w:rsidP="00550890">
                        <w:pPr>
                          <w:jc w:val="center"/>
                          <w:rPr>
                            <w:sz w:val="16"/>
                            <w:lang w:val="es-CO"/>
                          </w:rPr>
                        </w:pPr>
                        <w:r>
                          <w:rPr>
                            <w:sz w:val="16"/>
                            <w:lang w:val="es-CO"/>
                          </w:rPr>
                          <w:t xml:space="preserve">3. Identificar causa </w:t>
                        </w:r>
                      </w:p>
                    </w:txbxContent>
                  </v:textbox>
                </v:rect>
              </w:pict>
            </w:r>
            <w:r>
              <w:rPr>
                <w:noProof/>
                <w:lang w:val="es-CO" w:eastAsia="es-CO"/>
              </w:rPr>
              <w:pict>
                <v:rect id="Rectángulo 183" o:spid="_x0000_s1173" style="position:absolute;margin-left:135.7pt;margin-top:120.7pt;width:97.5pt;height:38.15pt;z-index:2516664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" fillcolor="#a7bfde [1620]" strokecolor="#4579b8 [3044]">
                  <v:fill color2="#e4ecf5 [500]" rotate="t" angle="180" colors="0 #a3c4ff;22938f #bfd5ff;1 #e5eeff" focus="100%" type="gradient"/>
                  <v:shadow on="t" color="black" opacity="24903f" origin=",.5" offset="0,.55556mm"/>
                  <v:path arrowok="t"/>
                  <v:textbox style="mso-next-textbox:#Rectángulo 183" inset="0,0,0,0">
                    <w:txbxContent>
                      <w:p w:rsidR="00550890" w:rsidRPr="00471EEC" w:rsidRDefault="00550890" w:rsidP="00550890">
                        <w:pPr>
                          <w:jc w:val="center"/>
                          <w:rPr>
                            <w:sz w:val="16"/>
                            <w:lang w:val="es-CO"/>
                          </w:rPr>
                        </w:pPr>
                        <w:r>
                          <w:rPr>
                            <w:sz w:val="16"/>
                            <w:lang w:val="es-CO"/>
                          </w:rPr>
                          <w:t xml:space="preserve">4. Determinar la acción correctiva o preventiva que elimine  la causa </w:t>
                        </w:r>
                      </w:p>
                    </w:txbxContent>
                  </v:textbox>
                </v:rect>
              </w:pict>
            </w:r>
            <w:r>
              <w:rPr>
                <w:noProof/>
                <w:lang w:val="es-CO" w:eastAsia="es-CO"/>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ocumento 184" o:spid="_x0000_s1171" type="#_x0000_t114" style="position:absolute;margin-left:135.7pt;margin-top:9.55pt;width:90pt;height:33.65pt;z-index:2516643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" fillcolor="#a7bfde [1620]" strokecolor="#4579b8 [3044]">
                  <v:fill color2="#e4ecf5 [500]" rotate="t" angle="180" colors="0 #a3c4ff;22938f #bfd5ff;1 #e5eeff" focus="100%" type="gradient"/>
                  <v:shadow on="t" color="black" opacity="24903f" origin=",.5" offset="0,.55556mm"/>
                  <v:path arrowok="t"/>
                  <v:textbox style="mso-next-textbox:#Documento 184" inset="0,0,0,0">
                    <w:txbxContent>
                      <w:p w:rsidR="00550890" w:rsidRDefault="00550890" w:rsidP="00550890">
                        <w:pPr>
                          <w:spacing w:before="0" w:after="0"/>
                          <w:jc w:val="center"/>
                          <w:rPr>
                            <w:sz w:val="16"/>
                            <w:lang w:val="es-CO"/>
                          </w:rPr>
                        </w:pPr>
                        <w:r>
                          <w:rPr>
                            <w:sz w:val="16"/>
                            <w:lang w:val="es-CO"/>
                          </w:rPr>
                          <w:t xml:space="preserve">2. Solicitud de Acciones </w:t>
                        </w:r>
                      </w:p>
                      <w:p w:rsidR="00550890" w:rsidRPr="00471EEC" w:rsidRDefault="00550890" w:rsidP="00550890">
                        <w:pPr>
                          <w:spacing w:before="0" w:after="0"/>
                          <w:jc w:val="center"/>
                          <w:rPr>
                            <w:sz w:val="16"/>
                            <w:lang w:val="es-CO"/>
                          </w:rPr>
                        </w:pPr>
                        <w:proofErr w:type="gramStart"/>
                        <w:r>
                          <w:rPr>
                            <w:sz w:val="16"/>
                            <w:lang w:val="es-CO"/>
                          </w:rPr>
                          <w:t>de</w:t>
                        </w:r>
                        <w:proofErr w:type="gramEnd"/>
                        <w:r>
                          <w:rPr>
                            <w:sz w:val="16"/>
                            <w:lang w:val="es-CO"/>
                          </w:rPr>
                          <w:t xml:space="preserve"> Mejora</w:t>
                        </w:r>
                      </w:p>
                    </w:txbxContent>
                  </v:textbox>
                </v:shape>
              </w:pict>
            </w:r>
            <w:r>
              <w:rPr>
                <w:noProof/>
                <w:lang w:val="es-CO" w:eastAsia="es-CO"/>
              </w:rPr>
              <w:pict>
                <v:oval id="Elipse 167" o:spid="_x0000_s1180" style="position:absolute;margin-left:258.45pt;margin-top:48.6pt;width:26.75pt;height:28.8pt;z-index:2516736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" fillcolor="#a3c4ff" strokecolor="#4a7ebb">
                  <v:fill color2="#e5eeff" rotate="t" angle="180" colors="0 #a3c4ff;22938f #bfd5ff;1 #e5eeff" focus="100%" type="gradient"/>
                  <v:shadow on="t" color="black" opacity="24903f" origin=",.5" offset="0,.55556mm"/>
                  <v:path arrowok="t"/>
                  <v:textbox style="mso-next-textbox:#Elipse 167" inset="0,0,0,0">
                    <w:txbxContent>
                      <w:p w:rsidR="00550890" w:rsidRPr="00471EEC" w:rsidRDefault="00550890" w:rsidP="00550890">
                        <w:pPr>
                          <w:jc w:val="center"/>
                          <w:rPr>
                            <w:sz w:val="16"/>
                            <w:lang w:val="es-CO"/>
                          </w:rPr>
                        </w:pPr>
                        <w:r>
                          <w:rPr>
                            <w:sz w:val="16"/>
                            <w:lang w:val="es-CO"/>
                          </w:rPr>
                          <w:t>2</w:t>
                        </w:r>
                      </w:p>
                    </w:txbxContent>
                  </v:textbox>
                </v:oval>
              </w:pict>
            </w:r>
            <w:r>
              <w:rPr>
                <w:noProof/>
                <w:lang w:val="es-CO" w:eastAsia="es-CO"/>
              </w:rPr>
              <w:pict>
                <v:shapetype id="_x0000_t177" coordsize="21600,21600" o:spt="177" path="m,l21600,r,17255l10800,21600,,17255xe">
                  <v:stroke joinstyle="miter"/>
                  <v:path gradientshapeok="t" o:connecttype="rect" textboxrect="0,0,21600,17255"/>
                </v:shapetype>
                <v:shape id="Conector fuera de página 129" o:spid="_x0000_s1176" type="#_x0000_t177" style="position:absolute;margin-left:166.45pt;margin-top:178.35pt;width:28.05pt;height:26.15pt;z-index:2516695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" fillcolor="white [3201]" strokecolor="#4f81bd [3204]" strokeweight="2pt">
                  <v:path arrowok="t"/>
                  <v:textbox style="mso-next-textbox:#Conector fuera de página 129" inset="0,0,0,0">
                    <w:txbxContent>
                      <w:p w:rsidR="00550890" w:rsidRPr="00471EEC" w:rsidRDefault="00550890" w:rsidP="00550890">
                        <w:pPr>
                          <w:jc w:val="center"/>
                          <w:rPr>
                            <w:sz w:val="18"/>
                            <w:lang w:val="es-CO"/>
                          </w:rPr>
                        </w:pPr>
                        <w:r>
                          <w:rPr>
                            <w:sz w:val="18"/>
                            <w:lang w:val="es-CO"/>
                          </w:rPr>
                          <w:t>B</w:t>
                        </w:r>
                      </w:p>
                    </w:txbxContent>
                  </v:textbox>
                </v:shape>
              </w:pict>
            </w:r>
            <w:r>
              <w:rPr>
                <w:noProof/>
                <w:lang w:val="es-CO" w:eastAsia="es-CO"/>
              </w:rPr>
              <w:pict>
                <v:shape id="Conector angular 130" o:spid="_x0000_s1177" type="#_x0000_t32" style="position:absolute;margin-left:171pt;margin-top:168.6pt;width:19.8pt;height:0;rotation:90;z-index:251670528;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" adj="-450327,-1,-450327" strokecolor="#4579b8 [3044]">
                  <v:stroke endarrow="block"/>
                  <o:lock v:ext="edit" shapetype="f"/>
                </v:shape>
              </w:pict>
            </w:r>
            <w:r>
              <w:rPr>
                <w:noProof/>
                <w:lang w:val="es-CO" w:eastAsia="es-CO"/>
              </w:rPr>
              <w:pict>
                <v:shape id="Conector angular 128" o:spid="_x0000_s1175" type="#_x0000_t32" style="position:absolute;margin-left:169.55pt;margin-top:109.25pt;width:22.65pt;height:0;rotation:90;z-index:251668480;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" adj="-393664,-1,-393664" strokecolor="#4579b8 [3044]">
                  <v:stroke endarrow="block"/>
                  <o:lock v:ext="edit" shapetype="f"/>
                </v:shape>
              </w:pict>
            </w:r>
            <w:r>
              <w:rPr>
                <w:noProof/>
                <w:lang w:val="es-CO" w:eastAsia="es-CO"/>
              </w:rPr>
              <w:pict>
                <v:shape id="Conector angular 124" o:spid="_x0000_s1174" type="#_x0000_t32" style="position:absolute;margin-left:172pt;margin-top:50.85pt;width:17.8pt;height:0;rotation:90;z-index:251667456;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" adj="-500926,-1,-500926" strokecolor="#4579b8 [3044]">
                  <v:stroke endarrow="block"/>
                  <o:lock v:ext="edit" shapetype="f"/>
                </v:shape>
              </w:pict>
            </w:r>
          </w:p>
        </w:tc>
      </w:tr>
      <w:tr w:rsidR="00550890" w:rsidRPr="00F932D3" w:rsidTr="00550890">
        <w:trPr>
          <w:trHeight w:val="3928"/>
        </w:trPr>
        <w:tc>
          <w:tcPr>
            <w:tcW w:w="386" w:type="pct"/>
            <w:vAlign w:val="center"/>
          </w:tcPr>
          <w:p w:rsidR="00550890" w:rsidRPr="00F932D3" w:rsidRDefault="00550890" w:rsidP="00B06FF4">
            <w:pPr>
              <w:jc w:val="center"/>
              <w:rPr>
                <w:lang w:val="es-ES"/>
              </w:rPr>
            </w:pPr>
            <w:r w:rsidRPr="00F932D3">
              <w:rPr>
                <w:lang w:val="es-ES"/>
              </w:rPr>
              <w:lastRenderedPageBreak/>
              <w:t>V</w:t>
            </w:r>
          </w:p>
        </w:tc>
        <w:tc>
          <w:tcPr>
            <w:tcW w:w="4614" w:type="pct"/>
          </w:tcPr>
          <w:p w:rsidR="00550890" w:rsidRPr="00F932D3" w:rsidRDefault="00195C97" w:rsidP="00B06FF4">
            <w:pPr>
              <w:rPr>
                <w:lang w:val="es-ES"/>
              </w:rPr>
            </w:pPr>
            <w:r>
              <w:rPr>
                <w:noProof/>
                <w:lang w:val="es-CO" w:eastAsia="es-CO"/>
              </w:rPr>
              <w:pict>
                <v:shapetype id="_x0000_t202" coordsize="21600,21600" o:spt="202" path="m,l,21600r21600,l21600,xe">
                  <v:stroke joinstyle="miter"/>
                  <v:path gradientshapeok="t" o:connecttype="rect"/>
                </v:shapetype>
                <v:shape id="Cuadro de texto 166" o:spid="_x0000_s1191" type="#_x0000_t202" style="position:absolute;margin-left:243.35pt;margin-top:100.2pt;width:35.6pt;height:24.45pt;z-index:2516848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" filled="f" stroked="f" strokeweight=".5pt">
                  <v:path arrowok="t"/>
                  <v:textbox style="mso-next-textbox:#Cuadro de texto 166">
                    <w:txbxContent>
                      <w:p w:rsidR="00550890" w:rsidRPr="00471EEC" w:rsidRDefault="00550890" w:rsidP="00550890">
                        <w:pPr>
                          <w:rPr>
                            <w:sz w:val="18"/>
                            <w:lang w:val="es-CO"/>
                          </w:rPr>
                        </w:pPr>
                        <w:r>
                          <w:rPr>
                            <w:sz w:val="18"/>
                            <w:lang w:val="es-CO"/>
                          </w:rPr>
                          <w:t>No</w:t>
                        </w:r>
                      </w:p>
                    </w:txbxContent>
                  </v:textbox>
                </v:shape>
              </w:pict>
            </w:r>
            <w:r>
              <w:rPr>
                <w:noProof/>
                <w:lang w:val="es-CO" w:eastAsia="es-CO"/>
              </w:rPr>
              <w:pict>
                <v:shape id="Cuadro de texto 165" o:spid="_x0000_s1190" type="#_x0000_t202" style="position:absolute;margin-left:188.35pt;margin-top:159.15pt;width:35.6pt;height:33pt;z-index:2516838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" filled="f" stroked="f" strokeweight=".5pt">
                  <v:path arrowok="t"/>
                  <v:textbox style="mso-next-textbox:#Cuadro de texto 165">
                    <w:txbxContent>
                      <w:p w:rsidR="00550890" w:rsidRPr="00471EEC" w:rsidRDefault="00550890" w:rsidP="00550890">
                        <w:pPr>
                          <w:rPr>
                            <w:sz w:val="18"/>
                            <w:lang w:val="es-CO"/>
                          </w:rPr>
                        </w:pPr>
                        <w:r w:rsidRPr="00471EEC">
                          <w:rPr>
                            <w:sz w:val="18"/>
                            <w:lang w:val="es-CO"/>
                          </w:rPr>
                          <w:t>Si</w:t>
                        </w:r>
                      </w:p>
                    </w:txbxContent>
                  </v:textbox>
                </v:shape>
              </w:pict>
            </w:r>
            <w:r>
              <w:rPr>
                <w:noProof/>
                <w:lang w:val="es-CO" w:eastAsia="es-CO"/>
              </w:rPr>
              <w:pict>
                <v:shape id="Conector angular 24" o:spid="_x0000_s1193" type="#_x0000_t32" style="position:absolute;margin-left:166.95pt;margin-top:180.55pt;width:42.8pt;height:0;rotation:90;z-index:251686912;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" adj="-155616,-1,-155616" strokecolor="#4579b8 [3044]">
                  <v:stroke endarrow="block"/>
                  <o:lock v:ext="edit" shapetype="f"/>
                </v:shape>
              </w:pict>
            </w:r>
            <w:r>
              <w:rPr>
                <w:noProof/>
                <w:lang w:val="es-CO" w:eastAsia="es-CO"/>
              </w:rPr>
              <w:pict>
                <v:shape id="Conector angular 160" o:spid="_x0000_s1187" type="#_x0000_t32" style="position:absolute;margin-left:175.65pt;margin-top:97.2pt;width:21pt;height:0;rotation:90;z-index:251680768;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" adj="-314897,-1,-314897" strokecolor="#4579b8 [3044]">
                  <v:stroke endarrow="block"/>
                  <o:lock v:ext="edit" shapetype="f"/>
                </v:shape>
              </w:pict>
            </w:r>
            <w:r>
              <w:rPr>
                <w:noProof/>
                <w:lang w:val="es-CO" w:eastAsia="es-CO"/>
              </w:rPr>
              <w:pict>
                <v:shape id="Conector angular 195" o:spid="_x0000_s1192" type="#_x0000_t34" style="position:absolute;margin-left:176.9pt;margin-top:43.55pt;width:18.6pt;height:.05pt;rotation:90;z-index:251685888;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" adj=",-69811200,-355587" strokecolor="#4579b8 [3044]">
                  <v:stroke endarrow="block"/>
                  <o:lock v:ext="edit" shapetype="f"/>
                </v:shape>
              </w:pict>
            </w:r>
            <w:r>
              <w:rPr>
                <w:noProof/>
                <w:lang w:val="es-CO" w:eastAsia="es-CO"/>
              </w:rPr>
              <w:pict>
                <v:rect id="Rectángulo 204" o:spid="_x0000_s1185" style="position:absolute;margin-left:130.05pt;margin-top:52.9pt;width:110.85pt;height:30.5pt;z-index:2516787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" fillcolor="#a7bfde [1620]" strokecolor="#4579b8 [3044]">
                  <v:fill color2="#e4ecf5 [500]" rotate="t" angle="180" colors="0 #a3c4ff;22938f #bfd5ff;1 #e5eeff" focus="100%" type="gradient"/>
                  <v:shadow on="t" color="black" opacity="24903f" origin=",.5" offset="0,.55556mm"/>
                  <v:path arrowok="t"/>
                  <v:textbox style="mso-next-textbox:#Rectángulo 204" inset="0,0,0,0">
                    <w:txbxContent>
                      <w:p w:rsidR="00550890" w:rsidRPr="00471EEC" w:rsidRDefault="00550890" w:rsidP="00550890">
                        <w:pPr>
                          <w:jc w:val="center"/>
                          <w:rPr>
                            <w:sz w:val="16"/>
                            <w:lang w:val="es-CO"/>
                          </w:rPr>
                        </w:pPr>
                        <w:r>
                          <w:rPr>
                            <w:sz w:val="16"/>
                            <w:lang w:val="es-CO"/>
                          </w:rPr>
                          <w:t xml:space="preserve">5. Realizar seguimiento al cumplimiento del plan de acción </w:t>
                        </w:r>
                      </w:p>
                    </w:txbxContent>
                  </v:textbox>
                </v:rect>
              </w:pict>
            </w:r>
            <w:r>
              <w:rPr>
                <w:noProof/>
                <w:lang w:val="es-CO" w:eastAsia="es-CO"/>
              </w:rPr>
              <w:pict>
                <v:shape id="Conector angular 162" o:spid="_x0000_s1189" type="#_x0000_t32" style="position:absolute;margin-left:255.05pt;margin-top:133.85pt;width:18.05pt;height:0;z-index:251682816;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" adj="-576439,-1,-576439" strokecolor="#4579b8 [3044]">
                  <v:stroke endarrow="block"/>
                  <o:lock v:ext="edit" shapetype="f"/>
                </v:shape>
              </w:pict>
            </w:r>
            <w:r>
              <w:rPr>
                <w:noProof/>
                <w:lang w:val="es-CO" w:eastAsia="es-CO"/>
              </w:rPr>
              <w:pict>
                <v:oval id="Elipse 161" o:spid="_x0000_s1188" style="position:absolute;margin-left:273pt;margin-top:118pt;width:26.75pt;height:28.8pt;z-index:2516817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" fillcolor="#a7bfde [1620]" strokecolor="#4579b8 [3044]">
                  <v:fill color2="#e4ecf5 [500]" rotate="t" angle="180" colors="0 #a3c4ff;22938f #bfd5ff;1 #e5eeff" focus="100%" type="gradient"/>
                  <v:shadow on="t" color="black" opacity="24903f" origin=",.5" offset="0,.55556mm"/>
                  <v:path arrowok="t"/>
                  <v:textbox style="mso-next-textbox:#Elipse 161" inset="0,0,0,0">
                    <w:txbxContent>
                      <w:p w:rsidR="00550890" w:rsidRPr="00471EEC" w:rsidRDefault="00550890" w:rsidP="00550890">
                        <w:pPr>
                          <w:jc w:val="center"/>
                          <w:rPr>
                            <w:sz w:val="16"/>
                            <w:lang w:val="es-CO"/>
                          </w:rPr>
                        </w:pPr>
                        <w:r>
                          <w:rPr>
                            <w:sz w:val="16"/>
                            <w:lang w:val="es-CO"/>
                          </w:rPr>
                          <w:t>3</w:t>
                        </w:r>
                      </w:p>
                    </w:txbxContent>
                  </v:textbox>
                </v:oval>
              </w:pict>
            </w:r>
            <w:r>
              <w:rPr>
                <w:noProof/>
                <w:lang w:val="es-CO" w:eastAsia="es-CO"/>
              </w:rPr>
              <w:pict>
                <v:shapetype id="_x0000_t110" coordsize="21600,21600" o:spt="110" path="m10800,l,10800,10800,21600,21600,10800xe">
                  <v:stroke joinstyle="miter"/>
                  <v:path gradientshapeok="t" o:connecttype="rect" textboxrect="5400,5400,16200,16200"/>
                </v:shapetype>
                <v:shape id="Decisión 203" o:spid="_x0000_s1184" type="#_x0000_t110" style="position:absolute;margin-left:119.75pt;margin-top:107.7pt;width:137.1pt;height:51.45pt;z-index:251677696;visibility:visible;mso-wrap-style:non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" fillcolor="#a7bfde [1620]" strokecolor="#4579b8 [3044]">
                  <v:fill color2="#e4ecf5 [500]" rotate="t" angle="180" colors="0 #a3c4ff;22938f #bfd5ff;1 #e5eeff" focus="100%" type="gradient"/>
                  <v:shadow on="t" color="black" opacity="24903f" origin=",.5" offset="0,.55556mm"/>
                  <v:path arrowok="t"/>
                  <v:textbox style="mso-next-textbox:#Decisión 203" inset="0,0,0,0">
                    <w:txbxContent>
                      <w:p w:rsidR="00550890" w:rsidRPr="006D7068" w:rsidRDefault="00550890" w:rsidP="00550890">
                        <w:pPr>
                          <w:jc w:val="center"/>
                          <w:rPr>
                            <w:sz w:val="16"/>
                            <w:szCs w:val="16"/>
                            <w:lang w:val="es-CO"/>
                          </w:rPr>
                        </w:pPr>
                        <w:r w:rsidRPr="00471EEC">
                          <w:rPr>
                            <w:sz w:val="16"/>
                            <w:szCs w:val="16"/>
                            <w:lang w:val="es-CO"/>
                          </w:rPr>
                          <w:t>La acción fue eficaz</w:t>
                        </w:r>
                        <w:proofErr w:type="gramStart"/>
                        <w:r w:rsidRPr="006D7068">
                          <w:rPr>
                            <w:sz w:val="16"/>
                            <w:szCs w:val="16"/>
                            <w:lang w:val="es-CO"/>
                          </w:rPr>
                          <w:t>?</w:t>
                        </w:r>
                        <w:proofErr w:type="gramEnd"/>
                      </w:p>
                      <w:p w:rsidR="00550890" w:rsidRPr="00471EEC" w:rsidRDefault="00550890" w:rsidP="00550890">
                        <w:pPr>
                          <w:jc w:val="center"/>
                          <w:rPr>
                            <w:sz w:val="14"/>
                            <w:lang w:val="es-CO"/>
                          </w:rPr>
                        </w:pPr>
                      </w:p>
                    </w:txbxContent>
                  </v:textbox>
                </v:shape>
              </w:pict>
            </w:r>
            <w:r>
              <w:rPr>
                <w:noProof/>
                <w:lang w:val="es-CO" w:eastAsia="es-CO"/>
              </w:rPr>
              <w:pict>
                <v:shape id="Conector fuera de página 149" o:spid="_x0000_s1186" type="#_x0000_t177" style="position:absolute;margin-left:172.95pt;margin-top:7.95pt;width:28.05pt;height:26.15pt;z-index:2516797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" fillcolor="white [3201]" strokecolor="#4f81bd [3204]" strokeweight="2pt">
                  <v:path arrowok="t"/>
                  <v:textbox style="mso-next-textbox:#Conector fuera de página 149" inset="0,0,0,0">
                    <w:txbxContent>
                      <w:p w:rsidR="00550890" w:rsidRPr="00471EEC" w:rsidRDefault="00550890" w:rsidP="00550890">
                        <w:pPr>
                          <w:jc w:val="center"/>
                          <w:rPr>
                            <w:sz w:val="18"/>
                            <w:lang w:val="es-CO"/>
                          </w:rPr>
                        </w:pPr>
                        <w:r>
                          <w:rPr>
                            <w:sz w:val="18"/>
                            <w:lang w:val="es-CO"/>
                          </w:rPr>
                          <w:t>B</w:t>
                        </w:r>
                      </w:p>
                    </w:txbxContent>
                  </v:textbox>
                </v:shape>
              </w:pict>
            </w:r>
            <w:r>
              <w:rPr>
                <w:noProof/>
                <w:lang w:val="es-CO" w:eastAsia="es-CO"/>
              </w:rPr>
              <w:pict>
                <v:shape id="Conector angular 214" o:spid="_x0000_s1195" type="#_x0000_t32" style="position:absolute;margin-left:177.25pt;margin-top:255.05pt;width:18.2pt;height:0;rotation:90;z-index:251688960;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" adj="-490154,-1,-490154" strokecolor="#4579b8 [3044]">
                  <v:stroke endarrow="block"/>
                  <o:lock v:ext="edit" shapetype="f"/>
                </v:shape>
              </w:pict>
            </w:r>
            <w:r>
              <w:rPr>
                <w:noProof/>
                <w:lang w:val="es-CO" w:eastAsia="es-CO"/>
              </w:rPr>
              <w:pict>
                <v:rect id="Rectángulo 15" o:spid="_x0000_s1194" style="position:absolute;margin-left:132.5pt;margin-top:201.95pt;width:110.85pt;height:43.5pt;z-index:2516879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" fillcolor="#a7bfde [1620]" strokecolor="#4579b8 [3044]">
                  <v:fill color2="#e4ecf5 [500]" rotate="t" angle="180" colors="0 #a3c4ff;22938f #bfd5ff;1 #e5eeff" focus="100%" type="gradient"/>
                  <v:shadow on="t" color="black" opacity="24903f" origin=",.5" offset="0,.55556mm"/>
                  <v:path arrowok="t"/>
                  <v:textbox style="mso-next-textbox:#Rectángulo 15" inset="0,0,0,0">
                    <w:txbxContent>
                      <w:p w:rsidR="00550890" w:rsidRPr="00471EEC" w:rsidRDefault="00550890" w:rsidP="00550890">
                        <w:pPr>
                          <w:jc w:val="center"/>
                          <w:rPr>
                            <w:sz w:val="16"/>
                            <w:lang w:val="es-CO"/>
                          </w:rPr>
                        </w:pPr>
                        <w:r>
                          <w:rPr>
                            <w:sz w:val="16"/>
                            <w:lang w:val="es-CO"/>
                          </w:rPr>
                          <w:t xml:space="preserve">6. Actualizar </w:t>
                        </w:r>
                        <w:r w:rsidRPr="003700B1">
                          <w:rPr>
                            <w:sz w:val="14"/>
                          </w:rPr>
                          <w:t>Consolidado de Seguimiento acciones correctivas, preventivas y de mejora</w:t>
                        </w:r>
                      </w:p>
                    </w:txbxContent>
                  </v:textbox>
                </v:rect>
              </w:pict>
            </w:r>
          </w:p>
        </w:tc>
      </w:tr>
      <w:tr w:rsidR="00550890" w:rsidRPr="00F932D3" w:rsidTr="00550890">
        <w:trPr>
          <w:trHeight w:val="1875"/>
        </w:trPr>
        <w:tc>
          <w:tcPr>
            <w:tcW w:w="386" w:type="pct"/>
            <w:vAlign w:val="center"/>
          </w:tcPr>
          <w:p w:rsidR="00550890" w:rsidRPr="00F932D3" w:rsidRDefault="00550890" w:rsidP="00B06FF4">
            <w:pPr>
              <w:jc w:val="center"/>
              <w:rPr>
                <w:lang w:val="es-ES"/>
              </w:rPr>
            </w:pPr>
            <w:r w:rsidRPr="00F932D3">
              <w:rPr>
                <w:lang w:val="es-ES"/>
              </w:rPr>
              <w:t>A</w:t>
            </w:r>
          </w:p>
        </w:tc>
        <w:tc>
          <w:tcPr>
            <w:tcW w:w="4614" w:type="pct"/>
          </w:tcPr>
          <w:p w:rsidR="00550890" w:rsidRPr="00F932D3" w:rsidRDefault="00195C97" w:rsidP="00B06FF4">
            <w:pPr>
              <w:rPr>
                <w:noProof/>
                <w:lang w:val="es-CO" w:eastAsia="es-CO"/>
              </w:rPr>
            </w:pPr>
            <w:r>
              <w:rPr>
                <w:noProof/>
                <w:lang w:val="es-CO" w:eastAsia="es-CO"/>
              </w:rPr>
              <w:pict>
                <v:shapetype id="_x0000_t116" coordsize="21600,21600" o:spt="116" path="m3475,qx,10800,3475,21600l18125,21600qx21600,10800,18125,xe">
                  <v:stroke joinstyle="miter"/>
                  <v:path gradientshapeok="t" o:connecttype="rect" textboxrect="1018,3163,20582,18437"/>
                </v:shapetype>
                <v:shape id="Terminador 215" o:spid="_x0000_s1196" type="#_x0000_t116" style="position:absolute;margin-left:150.35pt;margin-top:67.3pt;width:1in;height:18.3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" fillcolor="#a7bfde [1620]" strokecolor="#4579b8 [3044]">
                  <v:fill color2="#e4ecf5 [500]" rotate="t" angle="180" colors="0 #a3c4ff;22938f #bfd5ff;1 #e5eeff" focus="100%" type="gradient"/>
                  <v:shadow on="t" color="black" opacity="24903f" origin=",.5" offset="0,.55556mm"/>
                  <v:path arrowok="t"/>
                  <v:textbox style="mso-next-textbox:#Terminador 215" inset="1mm,0,1mm,0">
                    <w:txbxContent>
                      <w:p w:rsidR="00550890" w:rsidRPr="00471EEC" w:rsidRDefault="00550890" w:rsidP="00550890">
                        <w:pPr>
                          <w:spacing w:before="0" w:after="0"/>
                          <w:jc w:val="center"/>
                          <w:rPr>
                            <w:sz w:val="20"/>
                            <w:lang w:val="es-CO"/>
                          </w:rPr>
                        </w:pPr>
                        <w:r w:rsidRPr="00471EEC">
                          <w:rPr>
                            <w:sz w:val="20"/>
                            <w:lang w:val="es-CO"/>
                          </w:rPr>
                          <w:t>FIN</w:t>
                        </w:r>
                      </w:p>
                    </w:txbxContent>
                  </v:textbox>
                </v:shape>
              </w:pict>
            </w:r>
          </w:p>
        </w:tc>
      </w:tr>
      <w:tr w:rsidR="00550890" w:rsidRPr="00F932D3" w:rsidTr="008C40B7">
        <w:trPr>
          <w:cantSplit/>
          <w:trHeight w:val="1337"/>
        </w:trPr>
        <w:tc>
          <w:tcPr>
            <w:tcW w:w="386" w:type="pct"/>
            <w:textDirection w:val="btLr"/>
          </w:tcPr>
          <w:p w:rsidR="00550890" w:rsidRPr="00F932D3" w:rsidRDefault="00550890" w:rsidP="008C40B7">
            <w:pPr>
              <w:ind w:left="113" w:right="113"/>
              <w:jc w:val="center"/>
              <w:rPr>
                <w:sz w:val="16"/>
                <w:szCs w:val="16"/>
                <w:lang w:val="es-ES"/>
              </w:rPr>
            </w:pPr>
            <w:r w:rsidRPr="00F932D3">
              <w:rPr>
                <w:sz w:val="14"/>
                <w:szCs w:val="16"/>
                <w:lang w:val="es-ES"/>
              </w:rPr>
              <w:t>PROCEDMIENTOS ASOCIADOS</w:t>
            </w:r>
          </w:p>
        </w:tc>
        <w:tc>
          <w:tcPr>
            <w:tcW w:w="4614" w:type="pct"/>
            <w:vAlign w:val="center"/>
          </w:tcPr>
          <w:p w:rsidR="00550890" w:rsidRPr="003012B7" w:rsidRDefault="00550890" w:rsidP="008C40B7">
            <w:pPr>
              <w:rPr>
                <w:sz w:val="16"/>
                <w:szCs w:val="16"/>
              </w:rPr>
            </w:pPr>
            <w:r w:rsidRPr="00F932D3">
              <w:rPr>
                <w:sz w:val="16"/>
                <w:szCs w:val="16"/>
              </w:rPr>
              <w:t>N01.02  Acciones Correctivas y Preventivas</w:t>
            </w:r>
          </w:p>
        </w:tc>
      </w:tr>
      <w:tr w:rsidR="00550890" w:rsidRPr="00F932D3" w:rsidTr="008C40B7">
        <w:trPr>
          <w:cantSplit/>
          <w:trHeight w:val="1334"/>
        </w:trPr>
        <w:tc>
          <w:tcPr>
            <w:tcW w:w="386" w:type="pct"/>
            <w:textDirection w:val="btLr"/>
          </w:tcPr>
          <w:p w:rsidR="00550890" w:rsidRPr="00F932D3" w:rsidRDefault="00550890" w:rsidP="008C40B7">
            <w:pPr>
              <w:ind w:left="113" w:right="113"/>
              <w:jc w:val="center"/>
              <w:rPr>
                <w:sz w:val="16"/>
                <w:szCs w:val="16"/>
                <w:lang w:val="es-ES"/>
              </w:rPr>
            </w:pPr>
            <w:r w:rsidRPr="00F932D3">
              <w:rPr>
                <w:sz w:val="16"/>
                <w:szCs w:val="16"/>
                <w:lang w:val="es-ES"/>
              </w:rPr>
              <w:t>FOMATOS ASOCIADOS</w:t>
            </w:r>
          </w:p>
        </w:tc>
        <w:tc>
          <w:tcPr>
            <w:tcW w:w="4614" w:type="pct"/>
            <w:vAlign w:val="center"/>
          </w:tcPr>
          <w:p w:rsidR="00550890" w:rsidRPr="00F932D3" w:rsidRDefault="00550890" w:rsidP="006E4839">
            <w:pPr>
              <w:spacing w:after="0"/>
              <w:rPr>
                <w:sz w:val="16"/>
                <w:szCs w:val="16"/>
              </w:rPr>
            </w:pPr>
            <w:r w:rsidRPr="00F932D3">
              <w:rPr>
                <w:sz w:val="16"/>
                <w:szCs w:val="16"/>
              </w:rPr>
              <w:t>N01.02 .F01 Reporte de Acciones Correctiva, preventivas y de Mejora</w:t>
            </w:r>
          </w:p>
          <w:p w:rsidR="00550890" w:rsidRPr="003012B7" w:rsidRDefault="00550890" w:rsidP="006E4839">
            <w:pPr>
              <w:spacing w:before="0"/>
              <w:rPr>
                <w:sz w:val="16"/>
                <w:szCs w:val="16"/>
              </w:rPr>
            </w:pPr>
            <w:r w:rsidRPr="00F932D3">
              <w:rPr>
                <w:sz w:val="16"/>
                <w:szCs w:val="16"/>
              </w:rPr>
              <w:t>N01.02 .F02 Consolidado de Seguimiento acciones correctivas, preventivas y de mejora</w:t>
            </w:r>
          </w:p>
        </w:tc>
      </w:tr>
    </w:tbl>
    <w:p w:rsidR="001A1E79" w:rsidRPr="001A1E79" w:rsidRDefault="001A1E79" w:rsidP="001A1E79"/>
    <w:sectPr w:rsidR="001A1E79" w:rsidRPr="001A1E79" w:rsidSect="004E7B25">
      <w:headerReference w:type="default" r:id="rId8"/>
      <w:footerReference w:type="default" r:id="rId9"/>
      <w:headerReference w:type="first" r:id="rId10"/>
      <w:footerReference w:type="first" r:id="rId11"/>
      <w:pgSz w:w="12242" w:h="15842" w:code="119"/>
      <w:pgMar w:top="488" w:right="1701" w:bottom="1701" w:left="1701" w:header="720" w:footer="44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C97" w:rsidRDefault="00195C97">
      <w:r>
        <w:separator/>
      </w:r>
    </w:p>
  </w:endnote>
  <w:endnote w:type="continuationSeparator" w:id="0">
    <w:p w:rsidR="00195C97" w:rsidRDefault="0019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219" w:rsidRDefault="005B37AE">
    <w:pPr>
      <w:pStyle w:val="Piedepgina"/>
      <w:tabs>
        <w:tab w:val="right" w:pos="7088"/>
      </w:tabs>
      <w:spacing w:before="0"/>
      <w:ind w:firstLine="360"/>
      <w:jc w:val="left"/>
      <w:rPr>
        <w:rStyle w:val="Nmerodepgina"/>
        <w:b/>
      </w:rPr>
    </w:pPr>
    <w:r>
      <w:rPr>
        <w:rStyle w:val="Nmerodepgina"/>
      </w:rPr>
      <w:fldChar w:fldCharType="begin"/>
    </w:r>
    <w:r w:rsidR="003E1219">
      <w:rPr>
        <w:rStyle w:val="Nmerodepgina"/>
      </w:rPr>
      <w:instrText xml:space="preserve"> PAGE </w:instrText>
    </w:r>
    <w:r>
      <w:rPr>
        <w:rStyle w:val="Nmerodepgina"/>
      </w:rPr>
      <w:fldChar w:fldCharType="separate"/>
    </w:r>
    <w:r w:rsidR="00965660">
      <w:rPr>
        <w:rStyle w:val="Nmerodepgina"/>
        <w:noProof/>
      </w:rPr>
      <w:t>11</w:t>
    </w:r>
    <w:r>
      <w:rPr>
        <w:rStyle w:val="Nmerodepgina"/>
      </w:rPr>
      <w:fldChar w:fldCharType="end"/>
    </w:r>
    <w:r w:rsidR="003E1219">
      <w:rPr>
        <w:rStyle w:val="Nmerodepgina"/>
        <w:b/>
        <w:color w:val="C0C0C0"/>
      </w:rPr>
      <w:tab/>
    </w:r>
    <w:r w:rsidR="003E1219">
      <w:rPr>
        <w:rStyle w:val="Nmerodepgina"/>
        <w:b/>
        <w:color w:val="C0C0C0"/>
      </w:rPr>
      <w:tab/>
    </w:r>
  </w:p>
  <w:p w:rsidR="00722D63" w:rsidRDefault="00195C97" w:rsidP="00722D63">
    <w:pPr>
      <w:pStyle w:val="Piedepgina"/>
      <w:jc w:val="right"/>
    </w:pPr>
    <w:r>
      <w:rPr>
        <w:noProof/>
        <w:lang w:val="es-CO" w:eastAsia="es-CO"/>
      </w:rPr>
      <w:pict>
        <v:group id="Group 23" o:spid="_x0000_s2059" style="position:absolute;left:0;text-align:left;margin-left:-150pt;margin-top:3.35pt;width:630pt;height:18pt;flip:x;z-index:251662336"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">
          <v:line id="Line 24" o:spid="_x0000_s2063" style="position:absolute;visibility:visibl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2GdcAAAADbAAAADwAAAGRycy9kb3ducmV2LnhtbERPS4vCMBC+C/sfwix401QPItVYRFjq&#10;LuxBrfehmT5oM+k2sdZ/vxEEb/PxPWebjKYVA/WutqxgMY9AEOdW11wqyC5fszUI55E1tpZJwYMc&#10;JLuPyRZjbe98ouHsSxFC2MWooPK+i6V0eUUG3dx2xIErbG/QB9iXUvd4D+GmlcsoWkmDNYeGCjs6&#10;VJQ355tR8J39ZWnaLPLuN73KYijwutI/Sk0/x/0GhKfRv8Uv91GH+Ut4/hIOkL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CthnXAAAAA2wAAAA8AAAAAAAAAAAAAAAAA&#10;oQIAAGRycy9kb3ducmV2LnhtbFBLBQYAAAAABAAEAPkAAACOAwAAAAA=&#10;" strokecolor="#1b265f" strokeweight="1pt"/>
          <v:group id="Group 25" o:spid="_x0000_s2060"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26" o:spid="_x0000_s2062" style="position:absolute;left:7641;top:1708;width:8199;height:1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ScbcIA&#10;AADbAAAADwAAAGRycy9kb3ducmV2LnhtbERP22rCQBB9L/gPywi+1Y2lSIlZxQotBaUQK9THITu5&#10;2Oxs2N3G5O/dQsG3OZzrZJvBtKIn5xvLChbzBARxYXXDlYLT19vjCwgfkDW2lknBSB4268lDhqm2&#10;V86pP4ZKxBD2KSqoQ+hSKX1Rk0E/tx1x5ErrDIYIXSW1w2sMN618SpKlNNhwbKixo11Nxc/x1yj4&#10;7BOzd+fvvBwv73Q46ddqP+ZKzabDdgUi0BDu4n/3h47zn+Hvl3iA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JJxtwgAAANsAAAAPAAAAAAAAAAAAAAAAAJgCAABkcnMvZG93&#10;bnJldi54bWxQSwUGAAAAAAQABAD1AAAAhwMAAAAA&#10;" fillcolor="#1b265f" stroked="f"/>
            <v:oval id="Oval 27" o:spid="_x0000_s2061" style="position:absolute;left:7461;top:1708;width:432;height:2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6j6MAA&#10;AADbAAAADwAAAGRycy9kb3ducmV2LnhtbERP24rCMBB9F/Yfwizsm6YKXqhGWRZlfVDE7n7A0IxN&#10;sZmUJrb1740g+DaHc53VpreVaKnxpWMF41ECgjh3uuRCwf/fbrgA4QOyxsoxKbiTh836Y7DCVLuO&#10;z9RmoRAxhH2KCkwIdSqlzw1Z9CNXE0fu4hqLIcKmkLrBLobbSk6SZCYtlhwbDNb0Yyi/ZjerYNrt&#10;dXUoaF7+zrLx8eQu7daclPr67L+XIAL14S1+ufc6zp/C85d4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6j6MAAAADbAAAADwAAAAAAAAAAAAAAAACYAgAAZHJzL2Rvd25y&#10;ZXYueG1sUEsFBgAAAAAEAAQA9QAAAIUDAAAAAA==&#10;" stroked="f"/>
          </v:group>
        </v:group>
      </w:pict>
    </w:r>
  </w:p>
  <w:p w:rsidR="003E1219" w:rsidRDefault="003E1219">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219" w:rsidRDefault="003E1219">
    <w:pPr>
      <w:pStyle w:val="Piedepgina"/>
      <w:tabs>
        <w:tab w:val="right" w:pos="7088"/>
      </w:tabs>
      <w:spacing w:before="0"/>
      <w:ind w:firstLine="360"/>
      <w:jc w:val="left"/>
      <w:rPr>
        <w:rStyle w:val="Nmerodepgina"/>
        <w:b/>
      </w:rPr>
    </w:pPr>
    <w:r>
      <w:rPr>
        <w:rStyle w:val="Nmerodepgina"/>
        <w:b/>
        <w:color w:val="C0C0C0"/>
      </w:rPr>
      <w:tab/>
    </w:r>
    <w:r>
      <w:rPr>
        <w:rStyle w:val="Nmerodepgina"/>
        <w:b/>
        <w:color w:val="C0C0C0"/>
      </w:rPr>
      <w:tab/>
    </w:r>
    <w:r>
      <w:rPr>
        <w:rStyle w:val="Nmerodepgina"/>
        <w:b/>
        <w:color w:val="C0C0C0"/>
      </w:rPr>
      <w:tab/>
    </w:r>
  </w:p>
  <w:p w:rsidR="003E1219" w:rsidRDefault="00195C97">
    <w:pPr>
      <w:pStyle w:val="Piedepgina"/>
      <w:jc w:val="right"/>
    </w:pPr>
    <w:r>
      <w:rPr>
        <w:noProof/>
        <w:lang w:val="es-CO" w:eastAsia="es-CO"/>
      </w:rPr>
      <w:pict>
        <v:group id="Group 28" o:spid="_x0000_s2049" style="position:absolute;left:0;text-align:left;margin-left:-150pt;margin-top:3.35pt;width:630pt;height:18pt;flip:x;z-index:251664384"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">
          <v:line id="Line 29" o:spid="_x0000_s2053" style="position:absolute;visibility:visibl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WQ8MIAAADaAAAADwAAAGRycy9kb3ducmV2LnhtbESPT2vCQBTE7wW/w/KE3pqNHkKJriKC&#10;pAoeapP7I/vyB7NvY3abpN/eLRR6HGbmN8x2P5tOjDS41rKCVRSDIC6tbrlWkH+d3t5BOI+ssbNM&#10;Cn7IwX63eNliqu3EnzTefC0ChF2KChrv+1RKVzZk0EW2Jw5eZQeDPsihlnrAKcBNJ9dxnEiDLYeF&#10;Bns6NlTeb99GwTl/5Fl2X5X9NStkNVZYJPqi1OtyPmxAeJr9f/iv/aEVrOH3SrgBcvc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WQ8MIAAADaAAAADwAAAAAAAAAAAAAA&#10;AAChAgAAZHJzL2Rvd25yZXYueG1sUEsFBgAAAAAEAAQA+QAAAJADAAAAAA==&#10;" strokecolor="#1b265f" strokeweight="1pt"/>
          <v:group id="Group 30" o:spid="_x0000_s2050"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31" o:spid="_x0000_s2052" style="position:absolute;left:7641;top:1708;width:8199;height:1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DWWsMA&#10;AADaAAAADwAAAGRycy9kb3ducmV2LnhtbESPQWvCQBSE70L/w/IKvemmIkVSV6kFRbAIUcEeH9ln&#10;kpp9G3bXmPz7riB4HGbmG2a26EwtWnK+sqzgfZSAIM6trrhQcDyshlMQPiBrrC2Tgp48LOYvgxmm&#10;2t44o3YfChEh7FNUUIbQpFL6vCSDfmQb4uidrTMYonSF1A5vEW5qOU6SD2mw4rhQYkPfJeWX/dUo&#10;2LWJ2brfU3bu/9b0c9TLYttnSr29dl+fIAJ14Rl+tDdawQTuV+IN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DWWsMAAADaAAAADwAAAAAAAAAAAAAAAACYAgAAZHJzL2Rv&#10;d25yZXYueG1sUEsFBgAAAAAEAAQA9QAAAIgDAAAAAA==&#10;" fillcolor="#1b265f" stroked="f"/>
            <v:oval id="Oval 32" o:spid="_x0000_s2051" style="position:absolute;left:7461;top:1708;width:432;height:2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XWsEA&#10;AADaAAAADwAAAGRycy9kb3ducmV2LnhtbESP0YrCMBRE3wX/IVxh3zRVWFeqUUQUfdhFrH7Apbk2&#10;xeamNLGtf28WFvZxmDkzzGrT20q01PjSsYLpJAFBnDtdcqHgdj2MFyB8QNZYOSYFL/KwWQ8HK0y1&#10;6/hCbRYKEUvYp6jAhFCnUvrckEU/cTVx9O6usRiibAqpG+xiua3kLEnm0mLJccFgTTtD+SN7WgWf&#10;3UlX3wV9lcd5Nv05u3u7N2elPkb9dgkiUB/+w3/0SUcOfq/EGyD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GV1rBAAAA2gAAAA8AAAAAAAAAAAAAAAAAmAIAAGRycy9kb3du&#10;cmV2LnhtbFBLBQYAAAAABAAEAPUAAACGAwAAAAA=&#10;" stroked="f"/>
          </v:group>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C97" w:rsidRDefault="00195C97">
      <w:r>
        <w:separator/>
      </w:r>
    </w:p>
  </w:footnote>
  <w:footnote w:type="continuationSeparator" w:id="0">
    <w:p w:rsidR="00195C97" w:rsidRDefault="00195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219" w:rsidRDefault="00195C97">
    <w:pPr>
      <w:pStyle w:val="Encabezado"/>
    </w:pPr>
    <w:r>
      <w:rPr>
        <w:b/>
        <w:noProof/>
        <w:lang w:val="es-CO" w:eastAsia="es-CO"/>
      </w:rPr>
      <w:pict>
        <v:group id="Group 17" o:spid="_x0000_s2064" style="position:absolute;left:0;text-align:left;margin-left:-90pt;margin-top:27.2pt;width:630pt;height:18pt;z-index:251659264"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">
          <v:line id="Line 18" o:spid="_x0000_s2068" style="position:absolute;visibility:visibl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Wxn8MAAADbAAAADwAAAGRycy9kb3ducmV2LnhtbESPT2vCQBDF70K/wzKCN93oQSS6SilI&#10;rNCDNrkP2ckfzM6m2W1Mv33nUOhthvfmvd8cTpPr1EhDaD0bWK8SUMSlty3XBvLP83IHKkRki51n&#10;MvBDAU7Hl9kBU+uffKPxHmslIRxSNNDE2Kdah7Ihh2Hle2LRKj84jLIOtbYDPiXcdXqTJFvtsGVp&#10;aLCnt4bKx/3bGXjPv/Ise6zL/iMrdDVWWGzt1ZjFfHrdg4o0xX/z3/XFCr7Ayi8ygD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FsZ/DAAAA2wAAAA8AAAAAAAAAAAAA&#10;AAAAoQIAAGRycy9kb3ducmV2LnhtbFBLBQYAAAAABAAEAPkAAACRAwAAAAA=&#10;" strokecolor="#1b265f" strokeweight="1pt"/>
          <v:group id="Group 19" o:spid="_x0000_s2065"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20" o:spid="_x0000_s2067" style="position:absolute;left:7641;top:1708;width:8199;height:1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NQ08AA&#10;AADbAAAADwAAAGRycy9kb3ducmV2LnhtbERPTYvCMBC9C/6HMMLeNF0Pi1SjuAuKoAhVYfc4NGNb&#10;t5mUJNb235uD4PHxvherztSiJecrywo+JwkI4tzqigsFl/NmPAPhA7LG2jIp6MnDajkcLDDV9sEZ&#10;tadQiBjCPkUFZQhNKqXPSzLoJ7YhjtzVOoMhQldI7fARw00tp0nyJQ1WHBtKbOinpPz/dDcKjm1i&#10;9u7vN7v2ty0dLvq72PeZUh+jbj0HEagLb/HLvdMKpnF9/B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HNQ08AAAADbAAAADwAAAAAAAAAAAAAAAACYAgAAZHJzL2Rvd25y&#10;ZXYueG1sUEsFBgAAAAAEAAQA9QAAAIUDAAAAAA==&#10;" fillcolor="#1b265f" stroked="f"/>
            <v:oval id="Oval 21" o:spid="_x0000_s2066" style="position:absolute;left:7461;top:1708;width:432;height:2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lvVsMA&#10;AADbAAAADwAAAGRycy9kb3ducmV2LnhtbESP0WrCQBRE3wX/YbmFvplNhGpJXaVIRR8s0ugHXLLX&#10;bGj2bshuk/j3rlDwcZiZM8xqM9pG9NT52rGCLElBEJdO11wpuJx3s3cQPiBrbByTght52KynkxXm&#10;2g38Q30RKhEh7HNUYEJocyl9aciiT1xLHL2r6yyGKLtK6g6HCLeNnKfpQlqsOS4YbGlrqPwt/qyC&#10;t+Ggm2NFy3q/KLLvk7v2X+ak1OvL+PkBItAYnuH/9kErmGfw+B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lvVsMAAADbAAAADwAAAAAAAAAAAAAAAACYAgAAZHJzL2Rv&#10;d25yZXYueG1sUEsFBgAAAAAEAAQA9QAAAIgDAAAAAA==&#10;" stroked="f"/>
          </v:group>
        </v:group>
      </w:pict>
    </w:r>
    <w:r w:rsidR="00CC2960">
      <w:rPr>
        <w:noProof/>
        <w:lang w:val="es-CO" w:eastAsia="es-CO"/>
      </w:rPr>
      <w:drawing>
        <wp:anchor distT="0" distB="0" distL="114300" distR="114300" simplePos="0" relativeHeight="251660288" behindDoc="0" locked="0" layoutInCell="1" allowOverlap="1">
          <wp:simplePos x="0" y="0"/>
          <wp:positionH relativeFrom="column">
            <wp:posOffset>0</wp:posOffset>
          </wp:positionH>
          <wp:positionV relativeFrom="paragraph">
            <wp:posOffset>-226060</wp:posOffset>
          </wp:positionV>
          <wp:extent cx="406400" cy="497840"/>
          <wp:effectExtent l="0" t="0" r="0" b="0"/>
          <wp:wrapNone/>
          <wp:docPr id="22" name="Imagen 22" descr="escudo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cudo blanco y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 cy="497840"/>
                  </a:xfrm>
                  <a:prstGeom prst="rect">
                    <a:avLst/>
                  </a:prstGeom>
                  <a:noFill/>
                </pic:spPr>
              </pic:pic>
            </a:graphicData>
          </a:graphic>
        </wp:anchor>
      </w:drawing>
    </w:r>
  </w:p>
  <w:p w:rsidR="003E1219" w:rsidRDefault="003E1219">
    <w:pPr>
      <w:pStyle w:val="Encabezado"/>
    </w:pPr>
  </w:p>
  <w:p w:rsidR="003E1219" w:rsidRDefault="003E1219">
    <w:pPr>
      <w:spacing w:before="0" w:after="0"/>
      <w:jc w:val="both"/>
      <w:rPr>
        <w:sz w:val="2"/>
        <w:szCs w:val="2"/>
      </w:rPr>
    </w:pPr>
  </w:p>
  <w:p w:rsidR="003E1219" w:rsidRDefault="003E12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219" w:rsidRDefault="00195C97">
    <w:pPr>
      <w:pStyle w:val="Encabezado"/>
    </w:pPr>
    <w:r>
      <w:rPr>
        <w:b/>
        <w:noProof/>
        <w:lang w:val="es-CO" w:eastAsia="es-CO"/>
      </w:rPr>
      <w:pict>
        <v:group id="Group 11" o:spid="_x0000_s2054" style="position:absolute;left:0;text-align:left;margin-left:-90pt;margin-top:27.2pt;width:630pt;height:18pt;z-index:251657216"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">
          <v:line id="Line 12" o:spid="_x0000_s2058" style="position:absolute;visibility:visibl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IzaMMAAADaAAAADwAAAGRycy9kb3ducmV2LnhtbESPzWrDMBCE74W+g9hAb7XsHNLgWjEl&#10;ENwWcmhi3xdr/UOslWupjvv2UaGQ4zAz3zBZvphBzDS53rKCJIpBENdW99wqKM+H5y0I55E1DpZJ&#10;wS85yHePDxmm2l75i+aTb0WAsEtRQef9mErp6o4MusiOxMFr7GTQBzm1Uk94DXAzyHUcb6TBnsNC&#10;hyPtO6ovpx+j4KP8LoviktTjsahkMzdYbfSnUk+r5e0VhKfF38P/7Xet4AX+roQbIH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CM2jDAAAA2gAAAA8AAAAAAAAAAAAA&#10;AAAAoQIAAGRycy9kb3ducmV2LnhtbFBLBQYAAAAABAAEAPkAAACRAwAAAAA=&#10;" strokecolor="#1b265f" strokeweight="1pt"/>
          <v:group id="Group 13" o:spid="_x0000_s2055"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14" o:spid="_x0000_s2057" style="position:absolute;left:7641;top:1708;width:8199;height:1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5xMMA&#10;AADaAAAADwAAAGRycy9kb3ducmV2LnhtbESPQWvCQBSE70L/w/IKvemmHqSmrlILimARooI9PrLP&#10;JDX7NuyuMfn3XUHwOMzMN8xs0ZlatOR8ZVnB+ygBQZxbXXGh4HhYDT9A+ICssbZMCnrysJi/DGaY&#10;anvjjNp9KESEsE9RQRlCk0rp85IM+pFtiKN3ts5giNIVUju8Rbip5ThJJtJgxXGhxIa+S8ov+6tR&#10;sGsTs3W/p+zc/63p56iXxbbPlHp77b4+QQTqwjP8aG+0gincr8Qb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5xMMAAADaAAAADwAAAAAAAAAAAAAAAACYAgAAZHJzL2Rv&#10;d25yZXYueG1sUEsFBgAAAAAEAAQA9QAAAIgDAAAAAA==&#10;" fillcolor="#1b265f" stroked="f"/>
            <v:oval id="Oval 15" o:spid="_x0000_s2056" style="position:absolute;left:7461;top:1708;width:432;height:2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kAcMQA&#10;AADbAAAADwAAAGRycy9kb3ducmV2LnhtbESPzWrDQAyE74G+w6JCb/E6hfzgZhNKaUgODSFuH0B4&#10;Fa+pV2u8G9t9++pQ6E1iRjOftvvJt2qgPjaBDSyyHBRxFWzDtYGvz8N8AyomZIttYDLwQxH2u4fZ&#10;FgsbRr7SUKZaSQjHAg24lLpC61g58hiz0BGLdgu9xyRrX2vb4yjhvtXPeb7SHhuWBocdvTmqvsu7&#10;N7AcT7b9qGndHFfl4nwJt+HdXYx5epxeX0AlmtK/+e/6ZAVf6OUXGUD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JAHDEAAAA2wAAAA8AAAAAAAAAAAAAAAAAmAIAAGRycy9k&#10;b3ducmV2LnhtbFBLBQYAAAAABAAEAPUAAACJAwAAAAA=&#10;" stroked="f"/>
          </v:group>
        </v:group>
      </w:pict>
    </w:r>
    <w:r w:rsidR="00CC2960">
      <w:rPr>
        <w:noProof/>
        <w:lang w:val="es-CO" w:eastAsia="es-CO"/>
      </w:rPr>
      <w:drawing>
        <wp:anchor distT="0" distB="0" distL="114300" distR="114300" simplePos="0" relativeHeight="251658240" behindDoc="0" locked="0" layoutInCell="1" allowOverlap="1">
          <wp:simplePos x="0" y="0"/>
          <wp:positionH relativeFrom="column">
            <wp:posOffset>0</wp:posOffset>
          </wp:positionH>
          <wp:positionV relativeFrom="paragraph">
            <wp:posOffset>-226060</wp:posOffset>
          </wp:positionV>
          <wp:extent cx="406400" cy="497840"/>
          <wp:effectExtent l="0" t="0" r="0" b="0"/>
          <wp:wrapNone/>
          <wp:docPr id="16" name="Imagen 16" descr="escudo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scudo blanco y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 cy="497840"/>
                  </a:xfrm>
                  <a:prstGeom prst="rect">
                    <a:avLst/>
                  </a:prstGeom>
                  <a:noFill/>
                </pic:spPr>
              </pic:pic>
            </a:graphicData>
          </a:graphic>
        </wp:anchor>
      </w:drawing>
    </w:r>
  </w:p>
  <w:p w:rsidR="003E1219" w:rsidRDefault="003E1219">
    <w:pPr>
      <w:pStyle w:val="Encabezado"/>
    </w:pPr>
  </w:p>
  <w:p w:rsidR="003E1219" w:rsidRDefault="003E1219">
    <w:pPr>
      <w:spacing w:before="0" w:after="0"/>
      <w:jc w:val="both"/>
      <w:rPr>
        <w:sz w:val="2"/>
        <w:szCs w:val="2"/>
      </w:rPr>
    </w:pPr>
  </w:p>
  <w:p w:rsidR="003E1219" w:rsidRDefault="003E1219">
    <w:pPr>
      <w:pStyle w:val="Encabezado"/>
      <w:rPr>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3DB"/>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
    <w:nsid w:val="051E1103"/>
    <w:multiLevelType w:val="multilevel"/>
    <w:tmpl w:val="F0EAD836"/>
    <w:lvl w:ilvl="0">
      <w:start w:val="1"/>
      <w:numFmt w:val="decimal"/>
      <w:lvlText w:val="%1."/>
      <w:lvlJc w:val="left"/>
      <w:pPr>
        <w:tabs>
          <w:tab w:val="num" w:pos="504"/>
        </w:tabs>
        <w:ind w:left="504" w:hanging="504"/>
      </w:pPr>
    </w:lvl>
    <w:lvl w:ilvl="1">
      <w:start w:val="1"/>
      <w:numFmt w:val="decimal"/>
      <w:lvlText w:val="%1.%2."/>
      <w:lvlJc w:val="left"/>
      <w:pPr>
        <w:tabs>
          <w:tab w:val="num" w:pos="720"/>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1080"/>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80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2160"/>
        </w:tabs>
        <w:ind w:left="1440" w:hanging="1440"/>
      </w:pPr>
    </w:lvl>
    <w:lvl w:ilvl="8">
      <w:start w:val="1"/>
      <w:numFmt w:val="decimal"/>
      <w:lvlText w:val="%1.%2.%3.%4.%5.%6.%7.%8.%9."/>
      <w:lvlJc w:val="left"/>
      <w:pPr>
        <w:tabs>
          <w:tab w:val="num" w:pos="2520"/>
        </w:tabs>
        <w:ind w:left="1584" w:hanging="1584"/>
      </w:pPr>
    </w:lvl>
  </w:abstractNum>
  <w:abstractNum w:abstractNumId="2">
    <w:nsid w:val="0FD87584"/>
    <w:multiLevelType w:val="multilevel"/>
    <w:tmpl w:val="66A68C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A5D1AB7"/>
    <w:multiLevelType w:val="multilevel"/>
    <w:tmpl w:val="F0EAD836"/>
    <w:lvl w:ilvl="0">
      <w:start w:val="1"/>
      <w:numFmt w:val="decimal"/>
      <w:pStyle w:val="Ttulo1"/>
      <w:lvlText w:val="%1."/>
      <w:lvlJc w:val="left"/>
      <w:pPr>
        <w:tabs>
          <w:tab w:val="num" w:pos="504"/>
        </w:tabs>
        <w:ind w:left="504" w:hanging="504"/>
      </w:pPr>
    </w:lvl>
    <w:lvl w:ilvl="1">
      <w:start w:val="1"/>
      <w:numFmt w:val="decimal"/>
      <w:pStyle w:val="Ttulo2"/>
      <w:lvlText w:val="%1.%2."/>
      <w:lvlJc w:val="left"/>
      <w:pPr>
        <w:tabs>
          <w:tab w:val="num" w:pos="720"/>
        </w:tabs>
        <w:ind w:left="576" w:hanging="576"/>
      </w:pPr>
    </w:lvl>
    <w:lvl w:ilvl="2">
      <w:start w:val="1"/>
      <w:numFmt w:val="decimal"/>
      <w:pStyle w:val="Ttulo3"/>
      <w:lvlText w:val="%1.%2.%3."/>
      <w:lvlJc w:val="left"/>
      <w:pPr>
        <w:tabs>
          <w:tab w:val="num" w:pos="1080"/>
        </w:tabs>
        <w:ind w:left="720" w:hanging="720"/>
      </w:pPr>
    </w:lvl>
    <w:lvl w:ilvl="3">
      <w:start w:val="1"/>
      <w:numFmt w:val="decimal"/>
      <w:pStyle w:val="Ttulo4"/>
      <w:lvlText w:val="%1.%2.%3.%4."/>
      <w:lvlJc w:val="left"/>
      <w:pPr>
        <w:tabs>
          <w:tab w:val="num" w:pos="1080"/>
        </w:tabs>
        <w:ind w:left="864" w:hanging="864"/>
      </w:pPr>
    </w:lvl>
    <w:lvl w:ilvl="4">
      <w:start w:val="1"/>
      <w:numFmt w:val="decimal"/>
      <w:pStyle w:val="Ttulo5"/>
      <w:lvlText w:val="%1.%2.%3.%4.%5."/>
      <w:lvlJc w:val="left"/>
      <w:pPr>
        <w:tabs>
          <w:tab w:val="num" w:pos="1440"/>
        </w:tabs>
        <w:ind w:left="1008" w:hanging="1008"/>
      </w:pPr>
    </w:lvl>
    <w:lvl w:ilvl="5">
      <w:start w:val="1"/>
      <w:numFmt w:val="decimal"/>
      <w:pStyle w:val="Ttulo6"/>
      <w:lvlText w:val="%1.%2.%3.%4.%5.%6."/>
      <w:lvlJc w:val="left"/>
      <w:pPr>
        <w:tabs>
          <w:tab w:val="num" w:pos="1800"/>
        </w:tabs>
        <w:ind w:left="1152" w:hanging="1152"/>
      </w:pPr>
    </w:lvl>
    <w:lvl w:ilvl="6">
      <w:start w:val="1"/>
      <w:numFmt w:val="decimal"/>
      <w:pStyle w:val="Ttulo7"/>
      <w:lvlText w:val="%1.%2.%3.%4.%5.%6.%7."/>
      <w:lvlJc w:val="left"/>
      <w:pPr>
        <w:tabs>
          <w:tab w:val="num" w:pos="1800"/>
        </w:tabs>
        <w:ind w:left="1296" w:hanging="1296"/>
      </w:pPr>
    </w:lvl>
    <w:lvl w:ilvl="7">
      <w:start w:val="1"/>
      <w:numFmt w:val="decimal"/>
      <w:pStyle w:val="Ttulo8"/>
      <w:lvlText w:val="%1.%2.%3.%4.%5.%6.%7.%8."/>
      <w:lvlJc w:val="left"/>
      <w:pPr>
        <w:tabs>
          <w:tab w:val="num" w:pos="2160"/>
        </w:tabs>
        <w:ind w:left="1440" w:hanging="1440"/>
      </w:pPr>
    </w:lvl>
    <w:lvl w:ilvl="8">
      <w:start w:val="1"/>
      <w:numFmt w:val="decimal"/>
      <w:pStyle w:val="Ttulo9"/>
      <w:lvlText w:val="%1.%2.%3.%4.%5.%6.%7.%8.%9."/>
      <w:lvlJc w:val="left"/>
      <w:pPr>
        <w:tabs>
          <w:tab w:val="num" w:pos="2520"/>
        </w:tabs>
        <w:ind w:left="1584" w:hanging="1584"/>
      </w:pPr>
    </w:lvl>
  </w:abstractNum>
  <w:abstractNum w:abstractNumId="4">
    <w:nsid w:val="2BCF6389"/>
    <w:multiLevelType w:val="hybridMultilevel"/>
    <w:tmpl w:val="CF3A592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BE06C7"/>
    <w:multiLevelType w:val="hybridMultilevel"/>
    <w:tmpl w:val="832EDF4A"/>
    <w:lvl w:ilvl="0" w:tplc="2FBE0EF8">
      <w:start w:val="1"/>
      <w:numFmt w:val="bullet"/>
      <w:lvlText w:val=""/>
      <w:lvlJc w:val="left"/>
      <w:pPr>
        <w:tabs>
          <w:tab w:val="num" w:pos="360"/>
        </w:tabs>
        <w:ind w:left="360" w:hanging="360"/>
      </w:pPr>
      <w:rPr>
        <w:rFonts w:ascii="Symbol" w:hAnsi="Symbol" w:hint="default"/>
        <w:color w:val="auto"/>
        <w:sz w:val="16"/>
        <w:szCs w:val="16"/>
      </w:rPr>
    </w:lvl>
    <w:lvl w:ilvl="1" w:tplc="080A0003" w:tentative="1">
      <w:start w:val="1"/>
      <w:numFmt w:val="bullet"/>
      <w:lvlText w:val="o"/>
      <w:lvlJc w:val="left"/>
      <w:pPr>
        <w:tabs>
          <w:tab w:val="num" w:pos="0"/>
        </w:tabs>
        <w:ind w:left="0" w:hanging="360"/>
      </w:pPr>
      <w:rPr>
        <w:rFonts w:ascii="Courier New" w:hAnsi="Courier New" w:cs="Courier New" w:hint="default"/>
      </w:rPr>
    </w:lvl>
    <w:lvl w:ilvl="2" w:tplc="080A0005" w:tentative="1">
      <w:start w:val="1"/>
      <w:numFmt w:val="bullet"/>
      <w:lvlText w:val=""/>
      <w:lvlJc w:val="left"/>
      <w:pPr>
        <w:tabs>
          <w:tab w:val="num" w:pos="720"/>
        </w:tabs>
        <w:ind w:left="720" w:hanging="360"/>
      </w:pPr>
      <w:rPr>
        <w:rFonts w:ascii="Wingdings" w:hAnsi="Wingdings" w:hint="default"/>
      </w:rPr>
    </w:lvl>
    <w:lvl w:ilvl="3" w:tplc="080A0001" w:tentative="1">
      <w:start w:val="1"/>
      <w:numFmt w:val="bullet"/>
      <w:lvlText w:val=""/>
      <w:lvlJc w:val="left"/>
      <w:pPr>
        <w:tabs>
          <w:tab w:val="num" w:pos="1440"/>
        </w:tabs>
        <w:ind w:left="1440" w:hanging="360"/>
      </w:pPr>
      <w:rPr>
        <w:rFonts w:ascii="Symbol" w:hAnsi="Symbol" w:hint="default"/>
      </w:rPr>
    </w:lvl>
    <w:lvl w:ilvl="4" w:tplc="080A0003" w:tentative="1">
      <w:start w:val="1"/>
      <w:numFmt w:val="bullet"/>
      <w:lvlText w:val="o"/>
      <w:lvlJc w:val="left"/>
      <w:pPr>
        <w:tabs>
          <w:tab w:val="num" w:pos="2160"/>
        </w:tabs>
        <w:ind w:left="2160" w:hanging="360"/>
      </w:pPr>
      <w:rPr>
        <w:rFonts w:ascii="Courier New" w:hAnsi="Courier New" w:cs="Courier New" w:hint="default"/>
      </w:rPr>
    </w:lvl>
    <w:lvl w:ilvl="5" w:tplc="080A0005" w:tentative="1">
      <w:start w:val="1"/>
      <w:numFmt w:val="bullet"/>
      <w:lvlText w:val=""/>
      <w:lvlJc w:val="left"/>
      <w:pPr>
        <w:tabs>
          <w:tab w:val="num" w:pos="2880"/>
        </w:tabs>
        <w:ind w:left="2880" w:hanging="360"/>
      </w:pPr>
      <w:rPr>
        <w:rFonts w:ascii="Wingdings" w:hAnsi="Wingdings" w:hint="default"/>
      </w:rPr>
    </w:lvl>
    <w:lvl w:ilvl="6" w:tplc="080A0001" w:tentative="1">
      <w:start w:val="1"/>
      <w:numFmt w:val="bullet"/>
      <w:lvlText w:val=""/>
      <w:lvlJc w:val="left"/>
      <w:pPr>
        <w:tabs>
          <w:tab w:val="num" w:pos="3600"/>
        </w:tabs>
        <w:ind w:left="3600" w:hanging="360"/>
      </w:pPr>
      <w:rPr>
        <w:rFonts w:ascii="Symbol" w:hAnsi="Symbol" w:hint="default"/>
      </w:rPr>
    </w:lvl>
    <w:lvl w:ilvl="7" w:tplc="080A0003" w:tentative="1">
      <w:start w:val="1"/>
      <w:numFmt w:val="bullet"/>
      <w:lvlText w:val="o"/>
      <w:lvlJc w:val="left"/>
      <w:pPr>
        <w:tabs>
          <w:tab w:val="num" w:pos="4320"/>
        </w:tabs>
        <w:ind w:left="4320" w:hanging="360"/>
      </w:pPr>
      <w:rPr>
        <w:rFonts w:ascii="Courier New" w:hAnsi="Courier New" w:cs="Courier New" w:hint="default"/>
      </w:rPr>
    </w:lvl>
    <w:lvl w:ilvl="8" w:tplc="080A0005" w:tentative="1">
      <w:start w:val="1"/>
      <w:numFmt w:val="bullet"/>
      <w:lvlText w:val=""/>
      <w:lvlJc w:val="left"/>
      <w:pPr>
        <w:tabs>
          <w:tab w:val="num" w:pos="5040"/>
        </w:tabs>
        <w:ind w:left="5040" w:hanging="360"/>
      </w:pPr>
      <w:rPr>
        <w:rFonts w:ascii="Wingdings" w:hAnsi="Wingdings" w:hint="default"/>
      </w:rPr>
    </w:lvl>
  </w:abstractNum>
  <w:abstractNum w:abstractNumId="6">
    <w:nsid w:val="3548479C"/>
    <w:multiLevelType w:val="hybridMultilevel"/>
    <w:tmpl w:val="BF3A976C"/>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7">
    <w:nsid w:val="3E0F7692"/>
    <w:multiLevelType w:val="hybridMultilevel"/>
    <w:tmpl w:val="47200AC4"/>
    <w:lvl w:ilvl="0" w:tplc="2FBE0EF8">
      <w:start w:val="1"/>
      <w:numFmt w:val="bullet"/>
      <w:lvlText w:val=""/>
      <w:lvlJc w:val="left"/>
      <w:pPr>
        <w:tabs>
          <w:tab w:val="num" w:pos="360"/>
        </w:tabs>
        <w:ind w:left="360" w:hanging="360"/>
      </w:pPr>
      <w:rPr>
        <w:rFonts w:ascii="Symbol" w:hAnsi="Symbol" w:hint="default"/>
        <w:color w:val="auto"/>
        <w:sz w:val="16"/>
        <w:szCs w:val="16"/>
      </w:rPr>
    </w:lvl>
    <w:lvl w:ilvl="1" w:tplc="080A0003" w:tentative="1">
      <w:start w:val="1"/>
      <w:numFmt w:val="bullet"/>
      <w:lvlText w:val="o"/>
      <w:lvlJc w:val="left"/>
      <w:pPr>
        <w:tabs>
          <w:tab w:val="num" w:pos="0"/>
        </w:tabs>
        <w:ind w:left="0" w:hanging="360"/>
      </w:pPr>
      <w:rPr>
        <w:rFonts w:ascii="Courier New" w:hAnsi="Courier New" w:cs="Courier New" w:hint="default"/>
      </w:rPr>
    </w:lvl>
    <w:lvl w:ilvl="2" w:tplc="080A0005" w:tentative="1">
      <w:start w:val="1"/>
      <w:numFmt w:val="bullet"/>
      <w:lvlText w:val=""/>
      <w:lvlJc w:val="left"/>
      <w:pPr>
        <w:tabs>
          <w:tab w:val="num" w:pos="720"/>
        </w:tabs>
        <w:ind w:left="720" w:hanging="360"/>
      </w:pPr>
      <w:rPr>
        <w:rFonts w:ascii="Wingdings" w:hAnsi="Wingdings" w:hint="default"/>
      </w:rPr>
    </w:lvl>
    <w:lvl w:ilvl="3" w:tplc="080A0001" w:tentative="1">
      <w:start w:val="1"/>
      <w:numFmt w:val="bullet"/>
      <w:lvlText w:val=""/>
      <w:lvlJc w:val="left"/>
      <w:pPr>
        <w:tabs>
          <w:tab w:val="num" w:pos="1440"/>
        </w:tabs>
        <w:ind w:left="1440" w:hanging="360"/>
      </w:pPr>
      <w:rPr>
        <w:rFonts w:ascii="Symbol" w:hAnsi="Symbol" w:hint="default"/>
      </w:rPr>
    </w:lvl>
    <w:lvl w:ilvl="4" w:tplc="080A0003" w:tentative="1">
      <w:start w:val="1"/>
      <w:numFmt w:val="bullet"/>
      <w:lvlText w:val="o"/>
      <w:lvlJc w:val="left"/>
      <w:pPr>
        <w:tabs>
          <w:tab w:val="num" w:pos="2160"/>
        </w:tabs>
        <w:ind w:left="2160" w:hanging="360"/>
      </w:pPr>
      <w:rPr>
        <w:rFonts w:ascii="Courier New" w:hAnsi="Courier New" w:cs="Courier New" w:hint="default"/>
      </w:rPr>
    </w:lvl>
    <w:lvl w:ilvl="5" w:tplc="080A0005" w:tentative="1">
      <w:start w:val="1"/>
      <w:numFmt w:val="bullet"/>
      <w:lvlText w:val=""/>
      <w:lvlJc w:val="left"/>
      <w:pPr>
        <w:tabs>
          <w:tab w:val="num" w:pos="2880"/>
        </w:tabs>
        <w:ind w:left="2880" w:hanging="360"/>
      </w:pPr>
      <w:rPr>
        <w:rFonts w:ascii="Wingdings" w:hAnsi="Wingdings" w:hint="default"/>
      </w:rPr>
    </w:lvl>
    <w:lvl w:ilvl="6" w:tplc="080A0001" w:tentative="1">
      <w:start w:val="1"/>
      <w:numFmt w:val="bullet"/>
      <w:lvlText w:val=""/>
      <w:lvlJc w:val="left"/>
      <w:pPr>
        <w:tabs>
          <w:tab w:val="num" w:pos="3600"/>
        </w:tabs>
        <w:ind w:left="3600" w:hanging="360"/>
      </w:pPr>
      <w:rPr>
        <w:rFonts w:ascii="Symbol" w:hAnsi="Symbol" w:hint="default"/>
      </w:rPr>
    </w:lvl>
    <w:lvl w:ilvl="7" w:tplc="080A0003" w:tentative="1">
      <w:start w:val="1"/>
      <w:numFmt w:val="bullet"/>
      <w:lvlText w:val="o"/>
      <w:lvlJc w:val="left"/>
      <w:pPr>
        <w:tabs>
          <w:tab w:val="num" w:pos="4320"/>
        </w:tabs>
        <w:ind w:left="4320" w:hanging="360"/>
      </w:pPr>
      <w:rPr>
        <w:rFonts w:ascii="Courier New" w:hAnsi="Courier New" w:cs="Courier New" w:hint="default"/>
      </w:rPr>
    </w:lvl>
    <w:lvl w:ilvl="8" w:tplc="080A0005" w:tentative="1">
      <w:start w:val="1"/>
      <w:numFmt w:val="bullet"/>
      <w:lvlText w:val=""/>
      <w:lvlJc w:val="left"/>
      <w:pPr>
        <w:tabs>
          <w:tab w:val="num" w:pos="5040"/>
        </w:tabs>
        <w:ind w:left="5040" w:hanging="360"/>
      </w:pPr>
      <w:rPr>
        <w:rFonts w:ascii="Wingdings" w:hAnsi="Wingdings" w:hint="default"/>
      </w:rPr>
    </w:lvl>
  </w:abstractNum>
  <w:abstractNum w:abstractNumId="8">
    <w:nsid w:val="5BE117B6"/>
    <w:multiLevelType w:val="hybridMultilevel"/>
    <w:tmpl w:val="BD6081D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6AE93140"/>
    <w:multiLevelType w:val="hybridMultilevel"/>
    <w:tmpl w:val="3F46E4C8"/>
    <w:lvl w:ilvl="0" w:tplc="2FBE0EF8">
      <w:start w:val="1"/>
      <w:numFmt w:val="bullet"/>
      <w:lvlText w:val=""/>
      <w:lvlJc w:val="left"/>
      <w:pPr>
        <w:tabs>
          <w:tab w:val="num" w:pos="360"/>
        </w:tabs>
        <w:ind w:left="360" w:hanging="360"/>
      </w:pPr>
      <w:rPr>
        <w:rFonts w:ascii="Symbol" w:hAnsi="Symbol" w:hint="default"/>
        <w:color w:val="auto"/>
        <w:sz w:val="16"/>
        <w:szCs w:val="16"/>
      </w:rPr>
    </w:lvl>
    <w:lvl w:ilvl="1" w:tplc="080A0003" w:tentative="1">
      <w:start w:val="1"/>
      <w:numFmt w:val="bullet"/>
      <w:lvlText w:val="o"/>
      <w:lvlJc w:val="left"/>
      <w:pPr>
        <w:tabs>
          <w:tab w:val="num" w:pos="0"/>
        </w:tabs>
        <w:ind w:left="0" w:hanging="360"/>
      </w:pPr>
      <w:rPr>
        <w:rFonts w:ascii="Courier New" w:hAnsi="Courier New" w:cs="Courier New" w:hint="default"/>
      </w:rPr>
    </w:lvl>
    <w:lvl w:ilvl="2" w:tplc="080A0005" w:tentative="1">
      <w:start w:val="1"/>
      <w:numFmt w:val="bullet"/>
      <w:lvlText w:val=""/>
      <w:lvlJc w:val="left"/>
      <w:pPr>
        <w:tabs>
          <w:tab w:val="num" w:pos="720"/>
        </w:tabs>
        <w:ind w:left="720" w:hanging="360"/>
      </w:pPr>
      <w:rPr>
        <w:rFonts w:ascii="Wingdings" w:hAnsi="Wingdings" w:hint="default"/>
      </w:rPr>
    </w:lvl>
    <w:lvl w:ilvl="3" w:tplc="080A0001" w:tentative="1">
      <w:start w:val="1"/>
      <w:numFmt w:val="bullet"/>
      <w:lvlText w:val=""/>
      <w:lvlJc w:val="left"/>
      <w:pPr>
        <w:tabs>
          <w:tab w:val="num" w:pos="1440"/>
        </w:tabs>
        <w:ind w:left="1440" w:hanging="360"/>
      </w:pPr>
      <w:rPr>
        <w:rFonts w:ascii="Symbol" w:hAnsi="Symbol" w:hint="default"/>
      </w:rPr>
    </w:lvl>
    <w:lvl w:ilvl="4" w:tplc="080A0003" w:tentative="1">
      <w:start w:val="1"/>
      <w:numFmt w:val="bullet"/>
      <w:lvlText w:val="o"/>
      <w:lvlJc w:val="left"/>
      <w:pPr>
        <w:tabs>
          <w:tab w:val="num" w:pos="2160"/>
        </w:tabs>
        <w:ind w:left="2160" w:hanging="360"/>
      </w:pPr>
      <w:rPr>
        <w:rFonts w:ascii="Courier New" w:hAnsi="Courier New" w:cs="Courier New" w:hint="default"/>
      </w:rPr>
    </w:lvl>
    <w:lvl w:ilvl="5" w:tplc="080A0005" w:tentative="1">
      <w:start w:val="1"/>
      <w:numFmt w:val="bullet"/>
      <w:lvlText w:val=""/>
      <w:lvlJc w:val="left"/>
      <w:pPr>
        <w:tabs>
          <w:tab w:val="num" w:pos="2880"/>
        </w:tabs>
        <w:ind w:left="2880" w:hanging="360"/>
      </w:pPr>
      <w:rPr>
        <w:rFonts w:ascii="Wingdings" w:hAnsi="Wingdings" w:hint="default"/>
      </w:rPr>
    </w:lvl>
    <w:lvl w:ilvl="6" w:tplc="080A0001" w:tentative="1">
      <w:start w:val="1"/>
      <w:numFmt w:val="bullet"/>
      <w:lvlText w:val=""/>
      <w:lvlJc w:val="left"/>
      <w:pPr>
        <w:tabs>
          <w:tab w:val="num" w:pos="3600"/>
        </w:tabs>
        <w:ind w:left="3600" w:hanging="360"/>
      </w:pPr>
      <w:rPr>
        <w:rFonts w:ascii="Symbol" w:hAnsi="Symbol" w:hint="default"/>
      </w:rPr>
    </w:lvl>
    <w:lvl w:ilvl="7" w:tplc="080A0003" w:tentative="1">
      <w:start w:val="1"/>
      <w:numFmt w:val="bullet"/>
      <w:lvlText w:val="o"/>
      <w:lvlJc w:val="left"/>
      <w:pPr>
        <w:tabs>
          <w:tab w:val="num" w:pos="4320"/>
        </w:tabs>
        <w:ind w:left="4320" w:hanging="360"/>
      </w:pPr>
      <w:rPr>
        <w:rFonts w:ascii="Courier New" w:hAnsi="Courier New" w:cs="Courier New" w:hint="default"/>
      </w:rPr>
    </w:lvl>
    <w:lvl w:ilvl="8" w:tplc="080A0005" w:tentative="1">
      <w:start w:val="1"/>
      <w:numFmt w:val="bullet"/>
      <w:lvlText w:val=""/>
      <w:lvlJc w:val="left"/>
      <w:pPr>
        <w:tabs>
          <w:tab w:val="num" w:pos="5040"/>
        </w:tabs>
        <w:ind w:left="5040" w:hanging="360"/>
      </w:pPr>
      <w:rPr>
        <w:rFonts w:ascii="Wingdings" w:hAnsi="Wingdings" w:hint="default"/>
      </w:rPr>
    </w:lvl>
  </w:abstractNum>
  <w:abstractNum w:abstractNumId="10">
    <w:nsid w:val="72491FE4"/>
    <w:multiLevelType w:val="singleLevel"/>
    <w:tmpl w:val="BFA00B88"/>
    <w:lvl w:ilvl="0">
      <w:start w:val="1"/>
      <w:numFmt w:val="decimal"/>
      <w:pStyle w:val="TDC4"/>
      <w:lvlText w:val="%1)"/>
      <w:lvlJc w:val="left"/>
      <w:pPr>
        <w:tabs>
          <w:tab w:val="num" w:pos="1080"/>
        </w:tabs>
        <w:ind w:left="1080" w:hanging="360"/>
      </w:pPr>
      <w:rPr>
        <w:rFonts w:hint="default"/>
      </w:rPr>
    </w:lvl>
  </w:abstractNum>
  <w:abstractNum w:abstractNumId="11">
    <w:nsid w:val="7E1710A5"/>
    <w:multiLevelType w:val="hybridMultilevel"/>
    <w:tmpl w:val="66A68C2A"/>
    <w:lvl w:ilvl="0" w:tplc="B148936E">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8"/>
  </w:num>
  <w:num w:numId="4">
    <w:abstractNumId w:val="0"/>
  </w:num>
  <w:num w:numId="5">
    <w:abstractNumId w:val="4"/>
  </w:num>
  <w:num w:numId="6">
    <w:abstractNumId w:val="6"/>
  </w:num>
  <w:num w:numId="7">
    <w:abstractNumId w:val="1"/>
  </w:num>
  <w:num w:numId="8">
    <w:abstractNumId w:val="11"/>
  </w:num>
  <w:num w:numId="9">
    <w:abstractNumId w:val="2"/>
  </w:num>
  <w:num w:numId="10">
    <w:abstractNumId w:val="7"/>
  </w:num>
  <w:num w:numId="11">
    <w:abstractNumId w:val="5"/>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4672A"/>
    <w:rsid w:val="0001209E"/>
    <w:rsid w:val="0006712A"/>
    <w:rsid w:val="00093CCB"/>
    <w:rsid w:val="000A2839"/>
    <w:rsid w:val="000B6C9A"/>
    <w:rsid w:val="000E7AB8"/>
    <w:rsid w:val="000E7FA3"/>
    <w:rsid w:val="00100457"/>
    <w:rsid w:val="00103E41"/>
    <w:rsid w:val="00113594"/>
    <w:rsid w:val="00115E6A"/>
    <w:rsid w:val="0012480B"/>
    <w:rsid w:val="00137664"/>
    <w:rsid w:val="0014672A"/>
    <w:rsid w:val="00182A34"/>
    <w:rsid w:val="00186516"/>
    <w:rsid w:val="00190629"/>
    <w:rsid w:val="00195C97"/>
    <w:rsid w:val="001A1E79"/>
    <w:rsid w:val="001D1BF1"/>
    <w:rsid w:val="001E3461"/>
    <w:rsid w:val="001F005D"/>
    <w:rsid w:val="0025490C"/>
    <w:rsid w:val="00265A2E"/>
    <w:rsid w:val="00266736"/>
    <w:rsid w:val="00271AD8"/>
    <w:rsid w:val="002822BF"/>
    <w:rsid w:val="00291610"/>
    <w:rsid w:val="00293104"/>
    <w:rsid w:val="002948E4"/>
    <w:rsid w:val="0030307D"/>
    <w:rsid w:val="00317E92"/>
    <w:rsid w:val="00331F18"/>
    <w:rsid w:val="00355C53"/>
    <w:rsid w:val="003E1219"/>
    <w:rsid w:val="00412FAA"/>
    <w:rsid w:val="00433F41"/>
    <w:rsid w:val="00434324"/>
    <w:rsid w:val="00441062"/>
    <w:rsid w:val="004671D8"/>
    <w:rsid w:val="00481520"/>
    <w:rsid w:val="004A0BA7"/>
    <w:rsid w:val="004B017F"/>
    <w:rsid w:val="004D3253"/>
    <w:rsid w:val="004E595D"/>
    <w:rsid w:val="004E7B25"/>
    <w:rsid w:val="004F36CC"/>
    <w:rsid w:val="00507690"/>
    <w:rsid w:val="005337CA"/>
    <w:rsid w:val="0054607E"/>
    <w:rsid w:val="00550890"/>
    <w:rsid w:val="00565AC7"/>
    <w:rsid w:val="005728D7"/>
    <w:rsid w:val="00584F1E"/>
    <w:rsid w:val="00595CB1"/>
    <w:rsid w:val="005B0092"/>
    <w:rsid w:val="005B37AE"/>
    <w:rsid w:val="005E1C26"/>
    <w:rsid w:val="006066E8"/>
    <w:rsid w:val="00607307"/>
    <w:rsid w:val="00622C44"/>
    <w:rsid w:val="006363D3"/>
    <w:rsid w:val="00636C8F"/>
    <w:rsid w:val="006A6D59"/>
    <w:rsid w:val="006E4839"/>
    <w:rsid w:val="006F4DA8"/>
    <w:rsid w:val="00715E9B"/>
    <w:rsid w:val="00722D63"/>
    <w:rsid w:val="00741D0F"/>
    <w:rsid w:val="00744D03"/>
    <w:rsid w:val="0076261A"/>
    <w:rsid w:val="00770169"/>
    <w:rsid w:val="00792D1A"/>
    <w:rsid w:val="007B0027"/>
    <w:rsid w:val="007B0519"/>
    <w:rsid w:val="007C2754"/>
    <w:rsid w:val="007D4FD2"/>
    <w:rsid w:val="007E628D"/>
    <w:rsid w:val="008442A2"/>
    <w:rsid w:val="008444F1"/>
    <w:rsid w:val="00844D54"/>
    <w:rsid w:val="0086332B"/>
    <w:rsid w:val="00864C80"/>
    <w:rsid w:val="00866F1D"/>
    <w:rsid w:val="008A0865"/>
    <w:rsid w:val="008C40B7"/>
    <w:rsid w:val="008D1B37"/>
    <w:rsid w:val="008D22BF"/>
    <w:rsid w:val="00910970"/>
    <w:rsid w:val="00942CEE"/>
    <w:rsid w:val="00956AFF"/>
    <w:rsid w:val="00964F18"/>
    <w:rsid w:val="00965660"/>
    <w:rsid w:val="009818D0"/>
    <w:rsid w:val="009A7755"/>
    <w:rsid w:val="009B1506"/>
    <w:rsid w:val="009E0289"/>
    <w:rsid w:val="00A002FE"/>
    <w:rsid w:val="00A017CC"/>
    <w:rsid w:val="00A236BE"/>
    <w:rsid w:val="00A2395F"/>
    <w:rsid w:val="00A345FE"/>
    <w:rsid w:val="00A90327"/>
    <w:rsid w:val="00AC0CED"/>
    <w:rsid w:val="00AC3F0D"/>
    <w:rsid w:val="00B12DFC"/>
    <w:rsid w:val="00B21F6E"/>
    <w:rsid w:val="00B238D9"/>
    <w:rsid w:val="00BC4551"/>
    <w:rsid w:val="00BD0FB6"/>
    <w:rsid w:val="00BD5599"/>
    <w:rsid w:val="00BF259D"/>
    <w:rsid w:val="00C008E0"/>
    <w:rsid w:val="00C056F3"/>
    <w:rsid w:val="00C646F4"/>
    <w:rsid w:val="00C7295D"/>
    <w:rsid w:val="00C8534B"/>
    <w:rsid w:val="00CA162F"/>
    <w:rsid w:val="00CA5525"/>
    <w:rsid w:val="00CB6F8C"/>
    <w:rsid w:val="00CC0910"/>
    <w:rsid w:val="00CC2960"/>
    <w:rsid w:val="00CD0AB9"/>
    <w:rsid w:val="00CE197B"/>
    <w:rsid w:val="00D13E5C"/>
    <w:rsid w:val="00D165F3"/>
    <w:rsid w:val="00D27924"/>
    <w:rsid w:val="00D42199"/>
    <w:rsid w:val="00D463B2"/>
    <w:rsid w:val="00DB101E"/>
    <w:rsid w:val="00DC52E7"/>
    <w:rsid w:val="00DE4FF7"/>
    <w:rsid w:val="00E1329B"/>
    <w:rsid w:val="00E335B5"/>
    <w:rsid w:val="00EB3270"/>
    <w:rsid w:val="00F013B3"/>
    <w:rsid w:val="00F03FBE"/>
    <w:rsid w:val="00F13CC9"/>
    <w:rsid w:val="00F2657E"/>
    <w:rsid w:val="00F54059"/>
    <w:rsid w:val="00F635D4"/>
    <w:rsid w:val="00F70E19"/>
    <w:rsid w:val="00F76050"/>
    <w:rsid w:val="00F8341C"/>
    <w:rsid w:val="00F9068D"/>
    <w:rsid w:val="00FC29A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1"/>
      <o:rules v:ext="edit">
        <o:r id="V:Rule1" type="connector" idref="#Conector angular 160"/>
        <o:r id="V:Rule2" type="connector" idref="#Conector angular 162"/>
        <o:r id="V:Rule3" type="connector" idref="#_x0000_s1205"/>
        <o:r id="V:Rule4" type="connector" idref="#Conector angular 130"/>
        <o:r id="V:Rule5" type="connector" idref="#_x0000_s1199"/>
        <o:r id="V:Rule6" type="connector" idref="#Conector angular 159"/>
        <o:r id="V:Rule7" type="connector" idref="#Conector angular 124"/>
        <o:r id="V:Rule8" type="connector" idref="#_x0000_s1204"/>
        <o:r id="V:Rule9" type="connector" idref="#Conector angular 128"/>
        <o:r id="V:Rule10" type="connector" idref="#Conector angular 214"/>
        <o:r id="V:Rule11" type="connector" idref="#Conector angular 28"/>
        <o:r id="V:Rule12" type="connector" idref="#Conector angular 195"/>
        <o:r id="V:Rule13" type="connector" idref="#_x0000_s1201"/>
        <o:r id="V:Rule14" type="connector" idref="#Conector angular 2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2BF"/>
    <w:pPr>
      <w:spacing w:before="120" w:after="120"/>
    </w:pPr>
    <w:rPr>
      <w:sz w:val="24"/>
      <w:lang w:val="es-ES_tradnl" w:eastAsia="es-ES"/>
    </w:rPr>
  </w:style>
  <w:style w:type="paragraph" w:styleId="Ttulo1">
    <w:name w:val="heading 1"/>
    <w:aliases w:val="Tabla Contenido 1,Head1,CAPITULO,Document Header1,Pregunta,H1"/>
    <w:basedOn w:val="Normal"/>
    <w:next w:val="Normal"/>
    <w:qFormat/>
    <w:rsid w:val="008D22BF"/>
    <w:pPr>
      <w:keepNext/>
      <w:numPr>
        <w:numId w:val="2"/>
      </w:numPr>
      <w:spacing w:before="480" w:after="240"/>
      <w:outlineLvl w:val="0"/>
    </w:pPr>
    <w:rPr>
      <w:b/>
      <w:sz w:val="32"/>
      <w:lang w:val="en-GB"/>
    </w:rPr>
  </w:style>
  <w:style w:type="paragraph" w:styleId="Ttulo2">
    <w:name w:val="heading 2"/>
    <w:aliases w:val="Heading 2 Hidden,heading 2,h2,TOC1,H2"/>
    <w:basedOn w:val="Normal"/>
    <w:next w:val="Normal"/>
    <w:qFormat/>
    <w:rsid w:val="008D22BF"/>
    <w:pPr>
      <w:keepNext/>
      <w:numPr>
        <w:ilvl w:val="1"/>
        <w:numId w:val="2"/>
      </w:numPr>
      <w:spacing w:before="360"/>
      <w:outlineLvl w:val="1"/>
    </w:pPr>
    <w:rPr>
      <w:b/>
      <w:sz w:val="28"/>
    </w:rPr>
  </w:style>
  <w:style w:type="paragraph" w:styleId="Ttulo3">
    <w:name w:val="heading 3"/>
    <w:aliases w:val="Subhd App,Titulo 1,H3"/>
    <w:basedOn w:val="Normal"/>
    <w:next w:val="Normal"/>
    <w:qFormat/>
    <w:rsid w:val="008D22BF"/>
    <w:pPr>
      <w:keepNext/>
      <w:numPr>
        <w:ilvl w:val="2"/>
        <w:numId w:val="2"/>
      </w:numPr>
      <w:spacing w:before="360" w:after="240"/>
      <w:outlineLvl w:val="2"/>
    </w:pPr>
    <w:rPr>
      <w:b/>
    </w:rPr>
  </w:style>
  <w:style w:type="paragraph" w:styleId="Ttulo4">
    <w:name w:val="heading 4"/>
    <w:aliases w:val="Titulo2"/>
    <w:basedOn w:val="Normal"/>
    <w:next w:val="Normal"/>
    <w:qFormat/>
    <w:rsid w:val="008D22BF"/>
    <w:pPr>
      <w:keepNext/>
      <w:numPr>
        <w:ilvl w:val="3"/>
        <w:numId w:val="2"/>
      </w:numPr>
      <w:spacing w:before="240" w:after="240"/>
      <w:outlineLvl w:val="3"/>
    </w:pPr>
    <w:rPr>
      <w:b/>
      <w:i/>
    </w:rPr>
  </w:style>
  <w:style w:type="paragraph" w:styleId="Ttulo5">
    <w:name w:val="heading 5"/>
    <w:aliases w:val="Titulo 3"/>
    <w:basedOn w:val="Normal"/>
    <w:next w:val="Normal"/>
    <w:autoRedefine/>
    <w:qFormat/>
    <w:rsid w:val="008D22BF"/>
    <w:pPr>
      <w:numPr>
        <w:ilvl w:val="4"/>
        <w:numId w:val="2"/>
      </w:numPr>
      <w:outlineLvl w:val="4"/>
    </w:pPr>
    <w:rPr>
      <w:i/>
    </w:rPr>
  </w:style>
  <w:style w:type="paragraph" w:styleId="Ttulo6">
    <w:name w:val="heading 6"/>
    <w:basedOn w:val="Normal"/>
    <w:next w:val="Normal"/>
    <w:qFormat/>
    <w:rsid w:val="008D22BF"/>
    <w:pPr>
      <w:numPr>
        <w:ilvl w:val="5"/>
        <w:numId w:val="2"/>
      </w:numPr>
      <w:outlineLvl w:val="5"/>
    </w:pPr>
    <w:rPr>
      <w:i/>
      <w:sz w:val="22"/>
    </w:rPr>
  </w:style>
  <w:style w:type="paragraph" w:styleId="Ttulo7">
    <w:name w:val="heading 7"/>
    <w:basedOn w:val="Normal"/>
    <w:next w:val="Normal"/>
    <w:qFormat/>
    <w:rsid w:val="008D22BF"/>
    <w:pPr>
      <w:numPr>
        <w:ilvl w:val="6"/>
        <w:numId w:val="2"/>
      </w:numPr>
      <w:outlineLvl w:val="6"/>
    </w:pPr>
    <w:rPr>
      <w:rFonts w:ascii="Arial" w:hAnsi="Arial"/>
      <w:sz w:val="20"/>
    </w:rPr>
  </w:style>
  <w:style w:type="paragraph" w:styleId="Ttulo8">
    <w:name w:val="heading 8"/>
    <w:basedOn w:val="Normal"/>
    <w:next w:val="Normal"/>
    <w:qFormat/>
    <w:rsid w:val="008D22BF"/>
    <w:pPr>
      <w:numPr>
        <w:ilvl w:val="7"/>
        <w:numId w:val="2"/>
      </w:numPr>
      <w:outlineLvl w:val="7"/>
    </w:pPr>
    <w:rPr>
      <w:rFonts w:ascii="Arial" w:hAnsi="Arial"/>
      <w:i/>
      <w:sz w:val="20"/>
    </w:rPr>
  </w:style>
  <w:style w:type="paragraph" w:styleId="Ttulo9">
    <w:name w:val="heading 9"/>
    <w:basedOn w:val="Normal"/>
    <w:next w:val="Normal"/>
    <w:qFormat/>
    <w:rsid w:val="008D22BF"/>
    <w:pPr>
      <w:numPr>
        <w:ilvl w:val="8"/>
        <w:numId w:val="2"/>
      </w:numPr>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8D22BF"/>
    <w:pPr>
      <w:jc w:val="center"/>
    </w:pPr>
    <w:rPr>
      <w:rFonts w:ascii="Comic Sans MS" w:hAnsi="Comic Sans MS"/>
      <w:b/>
      <w:sz w:val="20"/>
    </w:rPr>
  </w:style>
  <w:style w:type="paragraph" w:styleId="Encabezado">
    <w:name w:val="header"/>
    <w:basedOn w:val="Normal"/>
    <w:rsid w:val="008D22BF"/>
    <w:pPr>
      <w:tabs>
        <w:tab w:val="center" w:pos="4320"/>
        <w:tab w:val="right" w:pos="8640"/>
      </w:tabs>
      <w:jc w:val="both"/>
    </w:pPr>
    <w:rPr>
      <w:sz w:val="20"/>
    </w:rPr>
  </w:style>
  <w:style w:type="paragraph" w:styleId="Piedepgina">
    <w:name w:val="footer"/>
    <w:basedOn w:val="Normal"/>
    <w:rsid w:val="008D22BF"/>
    <w:pPr>
      <w:tabs>
        <w:tab w:val="center" w:pos="4320"/>
        <w:tab w:val="right" w:pos="8640"/>
      </w:tabs>
      <w:jc w:val="both"/>
    </w:pPr>
    <w:rPr>
      <w:sz w:val="20"/>
    </w:rPr>
  </w:style>
  <w:style w:type="character" w:styleId="Nmerodepgina">
    <w:name w:val="page number"/>
    <w:basedOn w:val="Fuentedeprrafopredeter"/>
    <w:rsid w:val="008D22BF"/>
  </w:style>
  <w:style w:type="paragraph" w:styleId="TDC1">
    <w:name w:val="toc 1"/>
    <w:basedOn w:val="Normal"/>
    <w:next w:val="Normal"/>
    <w:autoRedefine/>
    <w:semiHidden/>
    <w:rsid w:val="00113594"/>
    <w:pPr>
      <w:tabs>
        <w:tab w:val="left" w:pos="1080"/>
        <w:tab w:val="right" w:leader="dot" w:pos="8834"/>
      </w:tabs>
      <w:ind w:left="1134" w:hanging="1134"/>
    </w:pPr>
    <w:rPr>
      <w:b/>
      <w:caps/>
      <w:noProof/>
      <w:szCs w:val="24"/>
    </w:rPr>
  </w:style>
  <w:style w:type="paragraph" w:styleId="TDC2">
    <w:name w:val="toc 2"/>
    <w:basedOn w:val="Normal"/>
    <w:next w:val="Normal"/>
    <w:autoRedefine/>
    <w:semiHidden/>
    <w:rsid w:val="008D22BF"/>
    <w:pPr>
      <w:spacing w:before="0" w:after="0"/>
      <w:ind w:left="198"/>
    </w:pPr>
    <w:rPr>
      <w:smallCaps/>
    </w:rPr>
  </w:style>
  <w:style w:type="paragraph" w:styleId="Textonotapie">
    <w:name w:val="footnote text"/>
    <w:basedOn w:val="Normal"/>
    <w:semiHidden/>
    <w:rsid w:val="008D22BF"/>
    <w:pPr>
      <w:jc w:val="both"/>
    </w:pPr>
    <w:rPr>
      <w:sz w:val="20"/>
    </w:rPr>
  </w:style>
  <w:style w:type="character" w:styleId="Hipervnculo">
    <w:name w:val="Hyperlink"/>
    <w:basedOn w:val="Fuentedeprrafopredeter"/>
    <w:rsid w:val="008D22BF"/>
    <w:rPr>
      <w:color w:val="0000FF"/>
      <w:u w:val="single"/>
    </w:rPr>
  </w:style>
  <w:style w:type="paragraph" w:styleId="Textoindependiente">
    <w:name w:val="Body Text"/>
    <w:basedOn w:val="Normal"/>
    <w:rsid w:val="008D22BF"/>
    <w:pPr>
      <w:spacing w:before="0" w:after="0"/>
    </w:pPr>
  </w:style>
  <w:style w:type="paragraph" w:styleId="Textoindependiente2">
    <w:name w:val="Body Text 2"/>
    <w:basedOn w:val="Normal"/>
    <w:rsid w:val="008D22BF"/>
    <w:rPr>
      <w:color w:val="FF0000"/>
    </w:rPr>
  </w:style>
  <w:style w:type="paragraph" w:styleId="TDC3">
    <w:name w:val="toc 3"/>
    <w:basedOn w:val="Normal"/>
    <w:next w:val="Normal"/>
    <w:autoRedefine/>
    <w:semiHidden/>
    <w:rsid w:val="008D22BF"/>
    <w:pPr>
      <w:spacing w:before="0" w:after="0"/>
      <w:ind w:left="403"/>
    </w:pPr>
  </w:style>
  <w:style w:type="paragraph" w:styleId="Sangradetextonormal">
    <w:name w:val="Body Text Indent"/>
    <w:basedOn w:val="Normal"/>
    <w:rsid w:val="008D22BF"/>
    <w:pPr>
      <w:spacing w:before="60" w:after="60"/>
      <w:ind w:left="360"/>
    </w:pPr>
    <w:rPr>
      <w:sz w:val="20"/>
    </w:rPr>
  </w:style>
  <w:style w:type="paragraph" w:styleId="TDC4">
    <w:name w:val="toc 4"/>
    <w:basedOn w:val="Normal"/>
    <w:next w:val="Normal"/>
    <w:autoRedefine/>
    <w:semiHidden/>
    <w:rsid w:val="008D22BF"/>
    <w:pPr>
      <w:numPr>
        <w:numId w:val="1"/>
      </w:numPr>
    </w:pPr>
    <w:rPr>
      <w:snapToGrid w:val="0"/>
      <w:lang w:eastAsia="en-US"/>
    </w:rPr>
  </w:style>
  <w:style w:type="paragraph" w:styleId="TDC5">
    <w:name w:val="toc 5"/>
    <w:basedOn w:val="Normal"/>
    <w:next w:val="Normal"/>
    <w:autoRedefine/>
    <w:semiHidden/>
    <w:rsid w:val="008D22BF"/>
    <w:pPr>
      <w:ind w:left="960"/>
    </w:pPr>
  </w:style>
  <w:style w:type="paragraph" w:styleId="TDC6">
    <w:name w:val="toc 6"/>
    <w:basedOn w:val="Normal"/>
    <w:next w:val="Normal"/>
    <w:autoRedefine/>
    <w:semiHidden/>
    <w:rsid w:val="008D22BF"/>
    <w:pPr>
      <w:ind w:left="1200"/>
    </w:pPr>
  </w:style>
  <w:style w:type="paragraph" w:styleId="TDC7">
    <w:name w:val="toc 7"/>
    <w:basedOn w:val="Normal"/>
    <w:next w:val="Normal"/>
    <w:autoRedefine/>
    <w:semiHidden/>
    <w:rsid w:val="008D22BF"/>
    <w:pPr>
      <w:ind w:left="1440"/>
    </w:pPr>
  </w:style>
  <w:style w:type="paragraph" w:styleId="TDC8">
    <w:name w:val="toc 8"/>
    <w:basedOn w:val="Normal"/>
    <w:next w:val="Normal"/>
    <w:autoRedefine/>
    <w:semiHidden/>
    <w:rsid w:val="008D22BF"/>
    <w:pPr>
      <w:ind w:left="1680"/>
    </w:pPr>
  </w:style>
  <w:style w:type="paragraph" w:styleId="TDC9">
    <w:name w:val="toc 9"/>
    <w:basedOn w:val="Normal"/>
    <w:next w:val="Normal"/>
    <w:autoRedefine/>
    <w:semiHidden/>
    <w:rsid w:val="008D22BF"/>
    <w:pPr>
      <w:ind w:left="1920"/>
    </w:pPr>
  </w:style>
  <w:style w:type="paragraph" w:styleId="Textoindependiente3">
    <w:name w:val="Body Text 3"/>
    <w:basedOn w:val="Normal"/>
    <w:rsid w:val="008D22BF"/>
    <w:pPr>
      <w:spacing w:after="0"/>
    </w:pPr>
    <w:rPr>
      <w:color w:val="FF00FF"/>
    </w:rPr>
  </w:style>
  <w:style w:type="character" w:styleId="Refdenotaalpie">
    <w:name w:val="footnote reference"/>
    <w:basedOn w:val="Fuentedeprrafopredeter"/>
    <w:semiHidden/>
    <w:rsid w:val="008D22BF"/>
    <w:rPr>
      <w:vertAlign w:val="superscript"/>
    </w:rPr>
  </w:style>
  <w:style w:type="paragraph" w:customStyle="1" w:styleId="OmniPage15">
    <w:name w:val="OmniPage #15"/>
    <w:basedOn w:val="Normal"/>
    <w:rsid w:val="008D22BF"/>
    <w:pPr>
      <w:tabs>
        <w:tab w:val="left" w:pos="0"/>
        <w:tab w:val="right" w:pos="8195"/>
      </w:tabs>
      <w:overflowPunct w:val="0"/>
      <w:autoSpaceDE w:val="0"/>
      <w:autoSpaceDN w:val="0"/>
      <w:adjustRightInd w:val="0"/>
      <w:spacing w:before="0" w:after="0" w:line="265" w:lineRule="exact"/>
      <w:textAlignment w:val="baseline"/>
    </w:pPr>
    <w:rPr>
      <w:color w:val="000000"/>
      <w:lang w:val="es-ES"/>
    </w:rPr>
  </w:style>
  <w:style w:type="paragraph" w:customStyle="1" w:styleId="UNICO">
    <w:name w:val="UNICO"/>
    <w:basedOn w:val="Default"/>
    <w:next w:val="Default"/>
    <w:rsid w:val="008D22BF"/>
    <w:pPr>
      <w:spacing w:before="34" w:after="34"/>
    </w:pPr>
  </w:style>
  <w:style w:type="paragraph" w:customStyle="1" w:styleId="Default">
    <w:name w:val="Default"/>
    <w:rsid w:val="008D22BF"/>
    <w:pPr>
      <w:autoSpaceDE w:val="0"/>
      <w:autoSpaceDN w:val="0"/>
      <w:adjustRightInd w:val="0"/>
    </w:pPr>
    <w:rPr>
      <w:rFonts w:ascii="Arial" w:hAnsi="Arial"/>
      <w:lang w:val="es-ES" w:eastAsia="es-ES"/>
    </w:rPr>
  </w:style>
  <w:style w:type="paragraph" w:styleId="Sangra2detindependiente">
    <w:name w:val="Body Text Indent 2"/>
    <w:basedOn w:val="Normal"/>
    <w:rsid w:val="008D22BF"/>
    <w:pPr>
      <w:tabs>
        <w:tab w:val="left" w:pos="1134"/>
      </w:tabs>
      <w:overflowPunct w:val="0"/>
      <w:autoSpaceDE w:val="0"/>
      <w:autoSpaceDN w:val="0"/>
      <w:adjustRightInd w:val="0"/>
      <w:spacing w:before="0" w:after="0"/>
      <w:ind w:left="1134" w:hanging="142"/>
      <w:textAlignment w:val="baseline"/>
    </w:pPr>
    <w:rPr>
      <w:color w:val="000000"/>
    </w:rPr>
  </w:style>
  <w:style w:type="paragraph" w:styleId="Textosinformato">
    <w:name w:val="Plain Text"/>
    <w:basedOn w:val="Normal"/>
    <w:rsid w:val="008D22BF"/>
    <w:pPr>
      <w:spacing w:before="0" w:after="0"/>
    </w:pPr>
    <w:rPr>
      <w:rFonts w:ascii="Courier New" w:hAnsi="Courier New"/>
      <w:sz w:val="20"/>
    </w:rPr>
  </w:style>
  <w:style w:type="paragraph" w:styleId="Textodebloque">
    <w:name w:val="Block Text"/>
    <w:basedOn w:val="Normal"/>
    <w:rsid w:val="008D22BF"/>
    <w:pPr>
      <w:spacing w:before="0" w:after="0"/>
      <w:ind w:left="2835" w:right="-9" w:hanging="153"/>
    </w:pPr>
    <w:rPr>
      <w:color w:val="000000"/>
    </w:rPr>
  </w:style>
  <w:style w:type="paragraph" w:customStyle="1" w:styleId="Blockquote">
    <w:name w:val="Blockquote"/>
    <w:basedOn w:val="Normal"/>
    <w:rsid w:val="008D22BF"/>
    <w:pPr>
      <w:spacing w:before="100" w:after="100"/>
      <w:ind w:left="360" w:right="360"/>
    </w:pPr>
    <w:rPr>
      <w:snapToGrid w:val="0"/>
      <w:lang w:val="en-US" w:eastAsia="en-US"/>
    </w:rPr>
  </w:style>
  <w:style w:type="paragraph" w:styleId="Sangra3detindependiente">
    <w:name w:val="Body Text Indent 3"/>
    <w:basedOn w:val="Normal"/>
    <w:rsid w:val="008D22BF"/>
    <w:pPr>
      <w:ind w:left="360"/>
    </w:pPr>
  </w:style>
  <w:style w:type="paragraph" w:styleId="NormalWeb">
    <w:name w:val="Normal (Web)"/>
    <w:basedOn w:val="Normal"/>
    <w:uiPriority w:val="99"/>
    <w:rsid w:val="008D22BF"/>
    <w:pPr>
      <w:spacing w:before="100" w:after="100"/>
    </w:pPr>
    <w:rPr>
      <w:rFonts w:ascii="Arial Unicode MS" w:eastAsia="Arial Unicode MS" w:hAnsi="Arial Unicode MS"/>
      <w:lang w:val="es-ES"/>
    </w:rPr>
  </w:style>
  <w:style w:type="paragraph" w:styleId="Prrafodelista">
    <w:name w:val="List Paragraph"/>
    <w:basedOn w:val="Normal"/>
    <w:uiPriority w:val="34"/>
    <w:qFormat/>
    <w:rsid w:val="001E3461"/>
    <w:pPr>
      <w:spacing w:before="0" w:after="200" w:line="276" w:lineRule="auto"/>
      <w:ind w:left="720"/>
      <w:contextualSpacing/>
    </w:pPr>
    <w:rPr>
      <w:rFonts w:ascii="Calibri" w:eastAsia="Calibri" w:hAnsi="Calibri"/>
      <w:sz w:val="22"/>
      <w:szCs w:val="22"/>
      <w:lang w:val="es-CO" w:eastAsia="en-US"/>
    </w:rPr>
  </w:style>
  <w:style w:type="paragraph" w:customStyle="1" w:styleId="frontcopyright">
    <w:name w:val="front_copyright"/>
    <w:basedOn w:val="Normal"/>
    <w:rsid w:val="008D22BF"/>
    <w:pPr>
      <w:spacing w:before="0" w:after="0"/>
      <w:jc w:val="center"/>
    </w:pPr>
    <w:rPr>
      <w:rFonts w:ascii="Arial" w:hAnsi="Arial" w:cs="Arial"/>
      <w:snapToGrid w:val="0"/>
      <w:color w:val="000000"/>
      <w:sz w:val="16"/>
      <w:szCs w:val="16"/>
      <w:lang w:val="es-CO" w:eastAsia="ja-JP"/>
    </w:rPr>
  </w:style>
  <w:style w:type="paragraph" w:styleId="Textodeglobo">
    <w:name w:val="Balloon Text"/>
    <w:basedOn w:val="Normal"/>
    <w:semiHidden/>
    <w:rsid w:val="008D22BF"/>
    <w:rPr>
      <w:rFonts w:ascii="Tahoma" w:hAnsi="Tahoma" w:cs="Tahoma"/>
      <w:sz w:val="16"/>
      <w:szCs w:val="16"/>
    </w:rPr>
  </w:style>
  <w:style w:type="character" w:styleId="Refdecomentario">
    <w:name w:val="annotation reference"/>
    <w:basedOn w:val="Fuentedeprrafopredeter"/>
    <w:semiHidden/>
    <w:rsid w:val="008D22BF"/>
    <w:rPr>
      <w:sz w:val="16"/>
      <w:szCs w:val="16"/>
    </w:rPr>
  </w:style>
  <w:style w:type="paragraph" w:styleId="Textocomentario">
    <w:name w:val="annotation text"/>
    <w:basedOn w:val="Normal"/>
    <w:semiHidden/>
    <w:rsid w:val="008D22BF"/>
    <w:rPr>
      <w:sz w:val="20"/>
    </w:rPr>
  </w:style>
  <w:style w:type="paragraph" w:styleId="Asuntodelcomentario">
    <w:name w:val="annotation subject"/>
    <w:basedOn w:val="Textocomentario"/>
    <w:next w:val="Textocomentario"/>
    <w:semiHidden/>
    <w:rsid w:val="008D22BF"/>
    <w:rPr>
      <w:b/>
      <w:bCs/>
    </w:rPr>
  </w:style>
  <w:style w:type="paragraph" w:styleId="Revisin">
    <w:name w:val="Revision"/>
    <w:hidden/>
    <w:uiPriority w:val="99"/>
    <w:semiHidden/>
    <w:rsid w:val="001E3461"/>
    <w:rPr>
      <w:sz w:val="24"/>
      <w:lang w:val="es-ES_tradnl" w:eastAsia="es-ES"/>
    </w:rPr>
  </w:style>
  <w:style w:type="table" w:styleId="Tablaconcuadrcula">
    <w:name w:val="Table Grid"/>
    <w:basedOn w:val="Tablanormal"/>
    <w:uiPriority w:val="59"/>
    <w:rsid w:val="001A1E79"/>
    <w:rPr>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2BF"/>
    <w:pPr>
      <w:spacing w:before="120" w:after="120"/>
    </w:pPr>
    <w:rPr>
      <w:sz w:val="24"/>
      <w:lang w:val="es-ES_tradnl" w:eastAsia="es-ES"/>
    </w:rPr>
  </w:style>
  <w:style w:type="paragraph" w:styleId="Ttulo1">
    <w:name w:val="heading 1"/>
    <w:aliases w:val="Tabla Contenido 1,Head1,CAPITULO,Document Header1,Pregunta,H1"/>
    <w:basedOn w:val="Normal"/>
    <w:next w:val="Normal"/>
    <w:qFormat/>
    <w:rsid w:val="008D22BF"/>
    <w:pPr>
      <w:keepNext/>
      <w:numPr>
        <w:numId w:val="2"/>
      </w:numPr>
      <w:spacing w:before="480" w:after="240"/>
      <w:outlineLvl w:val="0"/>
    </w:pPr>
    <w:rPr>
      <w:b/>
      <w:sz w:val="32"/>
      <w:lang w:val="en-GB"/>
    </w:rPr>
  </w:style>
  <w:style w:type="paragraph" w:styleId="Ttulo2">
    <w:name w:val="heading 2"/>
    <w:aliases w:val="Heading 2 Hidden,heading 2,h2,TOC1,H2"/>
    <w:basedOn w:val="Normal"/>
    <w:next w:val="Normal"/>
    <w:qFormat/>
    <w:rsid w:val="008D22BF"/>
    <w:pPr>
      <w:keepNext/>
      <w:numPr>
        <w:ilvl w:val="1"/>
        <w:numId w:val="2"/>
      </w:numPr>
      <w:spacing w:before="360"/>
      <w:outlineLvl w:val="1"/>
    </w:pPr>
    <w:rPr>
      <w:b/>
      <w:sz w:val="28"/>
    </w:rPr>
  </w:style>
  <w:style w:type="paragraph" w:styleId="Ttulo3">
    <w:name w:val="heading 3"/>
    <w:aliases w:val="Subhd App,Titulo 1,H3"/>
    <w:basedOn w:val="Normal"/>
    <w:next w:val="Normal"/>
    <w:qFormat/>
    <w:rsid w:val="008D22BF"/>
    <w:pPr>
      <w:keepNext/>
      <w:numPr>
        <w:ilvl w:val="2"/>
        <w:numId w:val="2"/>
      </w:numPr>
      <w:spacing w:before="360" w:after="240"/>
      <w:outlineLvl w:val="2"/>
    </w:pPr>
    <w:rPr>
      <w:b/>
    </w:rPr>
  </w:style>
  <w:style w:type="paragraph" w:styleId="Ttulo4">
    <w:name w:val="heading 4"/>
    <w:aliases w:val="Titulo2"/>
    <w:basedOn w:val="Normal"/>
    <w:next w:val="Normal"/>
    <w:qFormat/>
    <w:rsid w:val="008D22BF"/>
    <w:pPr>
      <w:keepNext/>
      <w:numPr>
        <w:ilvl w:val="3"/>
        <w:numId w:val="2"/>
      </w:numPr>
      <w:spacing w:before="240" w:after="240"/>
      <w:outlineLvl w:val="3"/>
    </w:pPr>
    <w:rPr>
      <w:b/>
      <w:i/>
    </w:rPr>
  </w:style>
  <w:style w:type="paragraph" w:styleId="Ttulo5">
    <w:name w:val="heading 5"/>
    <w:aliases w:val="Titulo 3"/>
    <w:basedOn w:val="Normal"/>
    <w:next w:val="Normal"/>
    <w:autoRedefine/>
    <w:qFormat/>
    <w:rsid w:val="008D22BF"/>
    <w:pPr>
      <w:numPr>
        <w:ilvl w:val="4"/>
        <w:numId w:val="2"/>
      </w:numPr>
      <w:outlineLvl w:val="4"/>
    </w:pPr>
    <w:rPr>
      <w:i/>
    </w:rPr>
  </w:style>
  <w:style w:type="paragraph" w:styleId="Ttulo6">
    <w:name w:val="heading 6"/>
    <w:basedOn w:val="Normal"/>
    <w:next w:val="Normal"/>
    <w:qFormat/>
    <w:rsid w:val="008D22BF"/>
    <w:pPr>
      <w:numPr>
        <w:ilvl w:val="5"/>
        <w:numId w:val="2"/>
      </w:numPr>
      <w:outlineLvl w:val="5"/>
    </w:pPr>
    <w:rPr>
      <w:i/>
      <w:sz w:val="22"/>
    </w:rPr>
  </w:style>
  <w:style w:type="paragraph" w:styleId="Ttulo7">
    <w:name w:val="heading 7"/>
    <w:basedOn w:val="Normal"/>
    <w:next w:val="Normal"/>
    <w:qFormat/>
    <w:rsid w:val="008D22BF"/>
    <w:pPr>
      <w:numPr>
        <w:ilvl w:val="6"/>
        <w:numId w:val="2"/>
      </w:numPr>
      <w:outlineLvl w:val="6"/>
    </w:pPr>
    <w:rPr>
      <w:rFonts w:ascii="Arial" w:hAnsi="Arial"/>
      <w:sz w:val="20"/>
    </w:rPr>
  </w:style>
  <w:style w:type="paragraph" w:styleId="Ttulo8">
    <w:name w:val="heading 8"/>
    <w:basedOn w:val="Normal"/>
    <w:next w:val="Normal"/>
    <w:qFormat/>
    <w:rsid w:val="008D22BF"/>
    <w:pPr>
      <w:numPr>
        <w:ilvl w:val="7"/>
        <w:numId w:val="2"/>
      </w:numPr>
      <w:outlineLvl w:val="7"/>
    </w:pPr>
    <w:rPr>
      <w:rFonts w:ascii="Arial" w:hAnsi="Arial"/>
      <w:i/>
      <w:sz w:val="20"/>
    </w:rPr>
  </w:style>
  <w:style w:type="paragraph" w:styleId="Ttulo9">
    <w:name w:val="heading 9"/>
    <w:basedOn w:val="Normal"/>
    <w:next w:val="Normal"/>
    <w:qFormat/>
    <w:rsid w:val="008D22BF"/>
    <w:pPr>
      <w:numPr>
        <w:ilvl w:val="8"/>
        <w:numId w:val="2"/>
      </w:numPr>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8D22BF"/>
    <w:pPr>
      <w:jc w:val="center"/>
    </w:pPr>
    <w:rPr>
      <w:rFonts w:ascii="Comic Sans MS" w:hAnsi="Comic Sans MS"/>
      <w:b/>
      <w:sz w:val="20"/>
    </w:rPr>
  </w:style>
  <w:style w:type="paragraph" w:styleId="Encabezado">
    <w:name w:val="header"/>
    <w:basedOn w:val="Normal"/>
    <w:rsid w:val="008D22BF"/>
    <w:pPr>
      <w:tabs>
        <w:tab w:val="center" w:pos="4320"/>
        <w:tab w:val="right" w:pos="8640"/>
      </w:tabs>
      <w:jc w:val="both"/>
    </w:pPr>
    <w:rPr>
      <w:sz w:val="20"/>
    </w:rPr>
  </w:style>
  <w:style w:type="paragraph" w:styleId="Piedepgina">
    <w:name w:val="footer"/>
    <w:basedOn w:val="Normal"/>
    <w:rsid w:val="008D22BF"/>
    <w:pPr>
      <w:tabs>
        <w:tab w:val="center" w:pos="4320"/>
        <w:tab w:val="right" w:pos="8640"/>
      </w:tabs>
      <w:jc w:val="both"/>
    </w:pPr>
    <w:rPr>
      <w:sz w:val="20"/>
    </w:rPr>
  </w:style>
  <w:style w:type="character" w:styleId="Nmerodepgina">
    <w:name w:val="page number"/>
    <w:basedOn w:val="Fuentedeprrafopredeter"/>
    <w:rsid w:val="008D22BF"/>
  </w:style>
  <w:style w:type="paragraph" w:styleId="TDC1">
    <w:name w:val="toc 1"/>
    <w:basedOn w:val="Normal"/>
    <w:next w:val="Normal"/>
    <w:autoRedefine/>
    <w:semiHidden/>
    <w:rsid w:val="008D22BF"/>
    <w:rPr>
      <w:b/>
      <w:caps/>
      <w:sz w:val="28"/>
    </w:rPr>
  </w:style>
  <w:style w:type="paragraph" w:styleId="TDC2">
    <w:name w:val="toc 2"/>
    <w:basedOn w:val="Normal"/>
    <w:next w:val="Normal"/>
    <w:autoRedefine/>
    <w:semiHidden/>
    <w:rsid w:val="008D22BF"/>
    <w:pPr>
      <w:spacing w:before="0" w:after="0"/>
      <w:ind w:left="198"/>
    </w:pPr>
    <w:rPr>
      <w:smallCaps/>
    </w:rPr>
  </w:style>
  <w:style w:type="paragraph" w:styleId="Textonotapie">
    <w:name w:val="footnote text"/>
    <w:basedOn w:val="Normal"/>
    <w:semiHidden/>
    <w:rsid w:val="008D22BF"/>
    <w:pPr>
      <w:jc w:val="both"/>
    </w:pPr>
    <w:rPr>
      <w:sz w:val="20"/>
    </w:rPr>
  </w:style>
  <w:style w:type="character" w:styleId="Hipervnculo">
    <w:name w:val="Hyperlink"/>
    <w:basedOn w:val="Fuentedeprrafopredeter"/>
    <w:rsid w:val="008D22BF"/>
    <w:rPr>
      <w:color w:val="0000FF"/>
      <w:u w:val="single"/>
    </w:rPr>
  </w:style>
  <w:style w:type="paragraph" w:styleId="Textoindependiente">
    <w:name w:val="Body Text"/>
    <w:basedOn w:val="Normal"/>
    <w:rsid w:val="008D22BF"/>
    <w:pPr>
      <w:spacing w:before="0" w:after="0"/>
    </w:pPr>
  </w:style>
  <w:style w:type="paragraph" w:styleId="Textoindependiente2">
    <w:name w:val="Body Text 2"/>
    <w:basedOn w:val="Normal"/>
    <w:rsid w:val="008D22BF"/>
    <w:rPr>
      <w:color w:val="FF0000"/>
    </w:rPr>
  </w:style>
  <w:style w:type="paragraph" w:styleId="TDC3">
    <w:name w:val="toc 3"/>
    <w:basedOn w:val="Normal"/>
    <w:next w:val="Normal"/>
    <w:autoRedefine/>
    <w:semiHidden/>
    <w:rsid w:val="008D22BF"/>
    <w:pPr>
      <w:spacing w:before="0" w:after="0"/>
      <w:ind w:left="403"/>
    </w:pPr>
  </w:style>
  <w:style w:type="paragraph" w:styleId="Sangradetextonormal">
    <w:name w:val="Body Text Indent"/>
    <w:basedOn w:val="Normal"/>
    <w:rsid w:val="008D22BF"/>
    <w:pPr>
      <w:spacing w:before="60" w:after="60"/>
      <w:ind w:left="360"/>
    </w:pPr>
    <w:rPr>
      <w:sz w:val="20"/>
    </w:rPr>
  </w:style>
  <w:style w:type="paragraph" w:styleId="TDC4">
    <w:name w:val="toc 4"/>
    <w:basedOn w:val="Normal"/>
    <w:next w:val="Normal"/>
    <w:autoRedefine/>
    <w:semiHidden/>
    <w:rsid w:val="008D22BF"/>
    <w:pPr>
      <w:numPr>
        <w:numId w:val="1"/>
      </w:numPr>
    </w:pPr>
    <w:rPr>
      <w:snapToGrid w:val="0"/>
      <w:lang w:eastAsia="en-US"/>
    </w:rPr>
  </w:style>
  <w:style w:type="paragraph" w:styleId="TDC5">
    <w:name w:val="toc 5"/>
    <w:basedOn w:val="Normal"/>
    <w:next w:val="Normal"/>
    <w:autoRedefine/>
    <w:semiHidden/>
    <w:rsid w:val="008D22BF"/>
    <w:pPr>
      <w:ind w:left="960"/>
    </w:pPr>
  </w:style>
  <w:style w:type="paragraph" w:styleId="TDC6">
    <w:name w:val="toc 6"/>
    <w:basedOn w:val="Normal"/>
    <w:next w:val="Normal"/>
    <w:autoRedefine/>
    <w:semiHidden/>
    <w:rsid w:val="008D22BF"/>
    <w:pPr>
      <w:ind w:left="1200"/>
    </w:pPr>
  </w:style>
  <w:style w:type="paragraph" w:styleId="TDC7">
    <w:name w:val="toc 7"/>
    <w:basedOn w:val="Normal"/>
    <w:next w:val="Normal"/>
    <w:autoRedefine/>
    <w:semiHidden/>
    <w:rsid w:val="008D22BF"/>
    <w:pPr>
      <w:ind w:left="1440"/>
    </w:pPr>
  </w:style>
  <w:style w:type="paragraph" w:styleId="TDC8">
    <w:name w:val="toc 8"/>
    <w:basedOn w:val="Normal"/>
    <w:next w:val="Normal"/>
    <w:autoRedefine/>
    <w:semiHidden/>
    <w:rsid w:val="008D22BF"/>
    <w:pPr>
      <w:ind w:left="1680"/>
    </w:pPr>
  </w:style>
  <w:style w:type="paragraph" w:styleId="TDC9">
    <w:name w:val="toc 9"/>
    <w:basedOn w:val="Normal"/>
    <w:next w:val="Normal"/>
    <w:autoRedefine/>
    <w:semiHidden/>
    <w:rsid w:val="008D22BF"/>
    <w:pPr>
      <w:ind w:left="1920"/>
    </w:pPr>
  </w:style>
  <w:style w:type="paragraph" w:styleId="Textoindependiente3">
    <w:name w:val="Body Text 3"/>
    <w:basedOn w:val="Normal"/>
    <w:rsid w:val="008D22BF"/>
    <w:pPr>
      <w:spacing w:after="0"/>
    </w:pPr>
    <w:rPr>
      <w:color w:val="FF00FF"/>
    </w:rPr>
  </w:style>
  <w:style w:type="character" w:styleId="Refdenotaalpie">
    <w:name w:val="footnote reference"/>
    <w:basedOn w:val="Fuentedeprrafopredeter"/>
    <w:semiHidden/>
    <w:rsid w:val="008D22BF"/>
    <w:rPr>
      <w:vertAlign w:val="superscript"/>
    </w:rPr>
  </w:style>
  <w:style w:type="paragraph" w:customStyle="1" w:styleId="OmniPage15">
    <w:name w:val="OmniPage #15"/>
    <w:basedOn w:val="Normal"/>
    <w:rsid w:val="008D22BF"/>
    <w:pPr>
      <w:tabs>
        <w:tab w:val="left" w:pos="0"/>
        <w:tab w:val="right" w:pos="8195"/>
      </w:tabs>
      <w:overflowPunct w:val="0"/>
      <w:autoSpaceDE w:val="0"/>
      <w:autoSpaceDN w:val="0"/>
      <w:adjustRightInd w:val="0"/>
      <w:spacing w:before="0" w:after="0" w:line="265" w:lineRule="exact"/>
      <w:textAlignment w:val="baseline"/>
    </w:pPr>
    <w:rPr>
      <w:color w:val="000000"/>
      <w:lang w:val="es-ES"/>
    </w:rPr>
  </w:style>
  <w:style w:type="paragraph" w:customStyle="1" w:styleId="UNICO">
    <w:name w:val="UNICO"/>
    <w:basedOn w:val="Default"/>
    <w:next w:val="Default"/>
    <w:rsid w:val="008D22BF"/>
    <w:pPr>
      <w:spacing w:before="34" w:after="34"/>
    </w:pPr>
  </w:style>
  <w:style w:type="paragraph" w:customStyle="1" w:styleId="Default">
    <w:name w:val="Default"/>
    <w:rsid w:val="008D22BF"/>
    <w:pPr>
      <w:autoSpaceDE w:val="0"/>
      <w:autoSpaceDN w:val="0"/>
      <w:adjustRightInd w:val="0"/>
    </w:pPr>
    <w:rPr>
      <w:rFonts w:ascii="Arial" w:hAnsi="Arial"/>
      <w:lang w:val="es-ES" w:eastAsia="es-ES"/>
    </w:rPr>
  </w:style>
  <w:style w:type="paragraph" w:styleId="Sangra2detindependiente">
    <w:name w:val="Body Text Indent 2"/>
    <w:basedOn w:val="Normal"/>
    <w:rsid w:val="008D22BF"/>
    <w:pPr>
      <w:tabs>
        <w:tab w:val="left" w:pos="1134"/>
      </w:tabs>
      <w:overflowPunct w:val="0"/>
      <w:autoSpaceDE w:val="0"/>
      <w:autoSpaceDN w:val="0"/>
      <w:adjustRightInd w:val="0"/>
      <w:spacing w:before="0" w:after="0"/>
      <w:ind w:left="1134" w:hanging="142"/>
      <w:textAlignment w:val="baseline"/>
    </w:pPr>
    <w:rPr>
      <w:color w:val="000000"/>
    </w:rPr>
  </w:style>
  <w:style w:type="paragraph" w:styleId="Textosinformato">
    <w:name w:val="Plain Text"/>
    <w:basedOn w:val="Normal"/>
    <w:rsid w:val="008D22BF"/>
    <w:pPr>
      <w:spacing w:before="0" w:after="0"/>
    </w:pPr>
    <w:rPr>
      <w:rFonts w:ascii="Courier New" w:hAnsi="Courier New"/>
      <w:sz w:val="20"/>
    </w:rPr>
  </w:style>
  <w:style w:type="paragraph" w:styleId="Textodebloque">
    <w:name w:val="Block Text"/>
    <w:basedOn w:val="Normal"/>
    <w:rsid w:val="008D22BF"/>
    <w:pPr>
      <w:spacing w:before="0" w:after="0"/>
      <w:ind w:left="2835" w:right="-9" w:hanging="153"/>
    </w:pPr>
    <w:rPr>
      <w:color w:val="000000"/>
    </w:rPr>
  </w:style>
  <w:style w:type="paragraph" w:customStyle="1" w:styleId="Blockquote">
    <w:name w:val="Blockquote"/>
    <w:basedOn w:val="Normal"/>
    <w:rsid w:val="008D22BF"/>
    <w:pPr>
      <w:spacing w:before="100" w:after="100"/>
      <w:ind w:left="360" w:right="360"/>
    </w:pPr>
    <w:rPr>
      <w:snapToGrid w:val="0"/>
      <w:lang w:val="en-US" w:eastAsia="en-US"/>
    </w:rPr>
  </w:style>
  <w:style w:type="paragraph" w:styleId="Sangra3detindependiente">
    <w:name w:val="Body Text Indent 3"/>
    <w:basedOn w:val="Normal"/>
    <w:rsid w:val="008D22BF"/>
    <w:pPr>
      <w:ind w:left="360"/>
    </w:pPr>
  </w:style>
  <w:style w:type="paragraph" w:styleId="NormalWeb">
    <w:name w:val="Normal (Web)"/>
    <w:basedOn w:val="Normal"/>
    <w:uiPriority w:val="99"/>
    <w:rsid w:val="008D22BF"/>
    <w:pPr>
      <w:spacing w:before="100" w:after="100"/>
    </w:pPr>
    <w:rPr>
      <w:rFonts w:ascii="Arial Unicode MS" w:eastAsia="Arial Unicode MS" w:hAnsi="Arial Unicode MS"/>
      <w:lang w:val="es-ES"/>
    </w:rPr>
  </w:style>
  <w:style w:type="paragraph" w:styleId="Prrafodelista">
    <w:name w:val="List Paragraph"/>
    <w:basedOn w:val="Normal"/>
    <w:uiPriority w:val="34"/>
    <w:qFormat/>
    <w:rsid w:val="001E3461"/>
    <w:pPr>
      <w:spacing w:before="0" w:after="200" w:line="276" w:lineRule="auto"/>
      <w:ind w:left="720"/>
      <w:contextualSpacing/>
    </w:pPr>
    <w:rPr>
      <w:rFonts w:ascii="Calibri" w:eastAsia="Calibri" w:hAnsi="Calibri"/>
      <w:sz w:val="22"/>
      <w:szCs w:val="22"/>
      <w:lang w:val="es-CO" w:eastAsia="en-US"/>
    </w:rPr>
  </w:style>
  <w:style w:type="paragraph" w:customStyle="1" w:styleId="frontcopyright">
    <w:name w:val="front_copyright"/>
    <w:basedOn w:val="Normal"/>
    <w:rsid w:val="008D22BF"/>
    <w:pPr>
      <w:spacing w:before="0" w:after="0"/>
      <w:jc w:val="center"/>
    </w:pPr>
    <w:rPr>
      <w:rFonts w:ascii="Arial" w:hAnsi="Arial" w:cs="Arial"/>
      <w:snapToGrid w:val="0"/>
      <w:color w:val="000000"/>
      <w:sz w:val="16"/>
      <w:szCs w:val="16"/>
      <w:lang w:val="es-CO" w:eastAsia="ja-JP"/>
    </w:rPr>
  </w:style>
  <w:style w:type="paragraph" w:styleId="Textodeglobo">
    <w:name w:val="Balloon Text"/>
    <w:basedOn w:val="Normal"/>
    <w:semiHidden/>
    <w:rsid w:val="008D22BF"/>
    <w:rPr>
      <w:rFonts w:ascii="Tahoma" w:hAnsi="Tahoma" w:cs="Tahoma"/>
      <w:sz w:val="16"/>
      <w:szCs w:val="16"/>
    </w:rPr>
  </w:style>
  <w:style w:type="character" w:styleId="Refdecomentario">
    <w:name w:val="annotation reference"/>
    <w:basedOn w:val="Fuentedeprrafopredeter"/>
    <w:semiHidden/>
    <w:rsid w:val="008D22BF"/>
    <w:rPr>
      <w:sz w:val="16"/>
      <w:szCs w:val="16"/>
    </w:rPr>
  </w:style>
  <w:style w:type="paragraph" w:styleId="Textocomentario">
    <w:name w:val="annotation text"/>
    <w:basedOn w:val="Normal"/>
    <w:semiHidden/>
    <w:rsid w:val="008D22BF"/>
    <w:rPr>
      <w:sz w:val="20"/>
    </w:rPr>
  </w:style>
  <w:style w:type="paragraph" w:styleId="Asuntodelcomentario">
    <w:name w:val="annotation subject"/>
    <w:basedOn w:val="Textocomentario"/>
    <w:next w:val="Textocomentario"/>
    <w:semiHidden/>
    <w:rsid w:val="008D22BF"/>
    <w:rPr>
      <w:b/>
      <w:bCs/>
    </w:rPr>
  </w:style>
  <w:style w:type="paragraph" w:styleId="Revisin">
    <w:name w:val="Revision"/>
    <w:hidden/>
    <w:uiPriority w:val="99"/>
    <w:semiHidden/>
    <w:rsid w:val="001E3461"/>
    <w:rPr>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59634">
      <w:bodyDiv w:val="1"/>
      <w:marLeft w:val="0"/>
      <w:marRight w:val="0"/>
      <w:marTop w:val="0"/>
      <w:marBottom w:val="0"/>
      <w:divBdr>
        <w:top w:val="none" w:sz="0" w:space="0" w:color="auto"/>
        <w:left w:val="none" w:sz="0" w:space="0" w:color="auto"/>
        <w:bottom w:val="none" w:sz="0" w:space="0" w:color="auto"/>
        <w:right w:val="none" w:sz="0" w:space="0" w:color="auto"/>
      </w:divBdr>
    </w:div>
    <w:div w:id="1883790365">
      <w:bodyDiv w:val="1"/>
      <w:marLeft w:val="180"/>
      <w:marRight w:val="0"/>
      <w:marTop w:val="12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11</Pages>
  <Words>1614</Words>
  <Characters>8882</Characters>
  <Application>Microsoft Office Word</Application>
  <DocSecurity>0</DocSecurity>
  <Lines>74</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Ministerio de Educación Nacional</vt:lpstr>
      <vt:lpstr>Ministerio de Educación Nacional</vt:lpstr>
    </vt:vector>
  </TitlesOfParts>
  <Company>PricewaterhouseCoopers</Company>
  <LinksUpToDate>false</LinksUpToDate>
  <CharactersWithSpaces>10476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Educación Nacional</dc:title>
  <dc:creator>PwC</dc:creator>
  <cp:lastModifiedBy>JPOSADA</cp:lastModifiedBy>
  <cp:revision>11</cp:revision>
  <cp:lastPrinted>2000-10-13T17:49:00Z</cp:lastPrinted>
  <dcterms:created xsi:type="dcterms:W3CDTF">2012-07-16T23:03:00Z</dcterms:created>
  <dcterms:modified xsi:type="dcterms:W3CDTF">2013-10-11T01:14:00Z</dcterms:modified>
</cp:coreProperties>
</file>